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9DD" w:rsidRPr="001D38AF" w:rsidRDefault="00936B6F" w:rsidP="00B6563B">
      <w:pPr>
        <w:pStyle w:val="BodyText"/>
        <w:snapToGrid w:val="0"/>
        <w:jc w:val="center"/>
        <w:rPr>
          <w:rFonts w:ascii="Garamond" w:hAnsi="Garamond"/>
          <w:sz w:val="28"/>
        </w:rPr>
      </w:pPr>
      <w:r w:rsidRPr="001D38AF">
        <w:rPr>
          <w:rFonts w:ascii="Garamond" w:hAnsi="Garamond"/>
          <w:sz w:val="28"/>
        </w:rPr>
        <w:t xml:space="preserve">Geography 473, </w:t>
      </w:r>
      <w:r w:rsidR="00B6563B" w:rsidRPr="001D38AF">
        <w:rPr>
          <w:rFonts w:ascii="Garamond" w:hAnsi="Garamond"/>
          <w:sz w:val="28"/>
        </w:rPr>
        <w:t xml:space="preserve">Summer </w:t>
      </w:r>
      <w:r w:rsidRPr="001D38AF">
        <w:rPr>
          <w:rFonts w:ascii="Garamond" w:hAnsi="Garamond"/>
          <w:sz w:val="28"/>
        </w:rPr>
        <w:t>20</w:t>
      </w:r>
      <w:r w:rsidR="00C34DA3" w:rsidRPr="001D38AF">
        <w:rPr>
          <w:rFonts w:ascii="Garamond" w:hAnsi="Garamond"/>
          <w:sz w:val="28"/>
        </w:rPr>
        <w:t>2</w:t>
      </w:r>
      <w:r w:rsidR="00E82F5D" w:rsidRPr="001D38AF">
        <w:rPr>
          <w:rFonts w:ascii="Garamond" w:hAnsi="Garamond"/>
          <w:sz w:val="28"/>
        </w:rPr>
        <w:t>2</w:t>
      </w:r>
      <w:r w:rsidRPr="001D38AF">
        <w:rPr>
          <w:rFonts w:ascii="Garamond" w:hAnsi="Garamond"/>
          <w:sz w:val="28"/>
        </w:rPr>
        <w:t xml:space="preserve"> University of Maryland College Park</w:t>
      </w:r>
    </w:p>
    <w:p w:rsidR="00F549DD" w:rsidRPr="001D38AF" w:rsidRDefault="00936B6F" w:rsidP="00B6563B">
      <w:pPr>
        <w:snapToGrid w:val="0"/>
        <w:jc w:val="center"/>
        <w:rPr>
          <w:rFonts w:ascii="Batik Regular" w:hAnsi="Batik Regular"/>
          <w:b/>
          <w:sz w:val="40"/>
          <w:szCs w:val="20"/>
        </w:rPr>
      </w:pPr>
      <w:r w:rsidRPr="001D38AF">
        <w:rPr>
          <w:rFonts w:ascii="Batik Regular" w:hAnsi="Batik Regular"/>
          <w:b/>
          <w:color w:val="000080"/>
          <w:sz w:val="40"/>
          <w:szCs w:val="20"/>
        </w:rPr>
        <w:t>GIS and Spatial Analysis</w:t>
      </w:r>
    </w:p>
    <w:p w:rsidR="00F11E02" w:rsidRPr="005C75E4" w:rsidRDefault="00F11E02" w:rsidP="005C75E4">
      <w:pPr>
        <w:pStyle w:val="BodyText"/>
        <w:adjustRightInd w:val="0"/>
        <w:snapToGrid w:val="0"/>
        <w:ind w:left="120" w:right="36" w:hanging="1"/>
        <w:jc w:val="both"/>
        <w:rPr>
          <w:rFonts w:ascii="Constantia" w:hAnsi="Constantia"/>
          <w:b/>
          <w:sz w:val="28"/>
          <w:szCs w:val="28"/>
        </w:rPr>
      </w:pPr>
    </w:p>
    <w:p w:rsidR="005C75E4" w:rsidRPr="001D38AF" w:rsidRDefault="005C75E4" w:rsidP="005C75E4">
      <w:pPr>
        <w:tabs>
          <w:tab w:val="left" w:pos="900"/>
        </w:tabs>
        <w:adjustRightInd w:val="0"/>
        <w:snapToGrid w:val="0"/>
        <w:jc w:val="center"/>
        <w:outlineLvl w:val="2"/>
        <w:rPr>
          <w:rFonts w:ascii="Constantia" w:hAnsi="Constantia"/>
          <w:sz w:val="24"/>
          <w:szCs w:val="28"/>
        </w:rPr>
      </w:pPr>
      <w:r w:rsidRPr="001D38AF">
        <w:rPr>
          <w:rFonts w:ascii="Constantia" w:hAnsi="Constantia"/>
          <w:b/>
          <w:sz w:val="24"/>
          <w:szCs w:val="28"/>
        </w:rPr>
        <w:t>Instructor</w:t>
      </w:r>
      <w:r w:rsidRPr="001D38AF">
        <w:rPr>
          <w:rFonts w:ascii="Constantia" w:hAnsi="Constantia"/>
          <w:sz w:val="24"/>
          <w:szCs w:val="28"/>
        </w:rPr>
        <w:t xml:space="preserve">: Dr. Naijun Zhou, </w:t>
      </w:r>
      <w:hyperlink r:id="rId7" w:history="1">
        <w:r w:rsidRPr="001D38AF">
          <w:rPr>
            <w:rStyle w:val="Hyperlink"/>
            <w:rFonts w:ascii="Constantia" w:hAnsi="Constantia"/>
            <w:sz w:val="24"/>
            <w:szCs w:val="28"/>
          </w:rPr>
          <w:t>njzhou@umd.edu</w:t>
        </w:r>
      </w:hyperlink>
      <w:r w:rsidRPr="001D38AF">
        <w:rPr>
          <w:rFonts w:ascii="Constantia" w:hAnsi="Constantia"/>
          <w:sz w:val="24"/>
          <w:szCs w:val="28"/>
        </w:rPr>
        <w:t xml:space="preserve"> (NO ELMS messages)</w:t>
      </w:r>
    </w:p>
    <w:p w:rsidR="005C75E4" w:rsidRPr="001D38AF" w:rsidRDefault="005C75E4" w:rsidP="005C75E4">
      <w:pPr>
        <w:pStyle w:val="BodyText"/>
        <w:adjustRightInd w:val="0"/>
        <w:snapToGrid w:val="0"/>
        <w:ind w:left="120" w:right="36" w:hanging="1"/>
        <w:jc w:val="both"/>
        <w:rPr>
          <w:rFonts w:ascii="Constantia" w:hAnsi="Constantia" w:cs="Helvetica"/>
          <w:color w:val="232333"/>
          <w:sz w:val="24"/>
          <w:szCs w:val="28"/>
          <w:shd w:val="clear" w:color="auto" w:fill="FFFFFF"/>
        </w:rPr>
      </w:pPr>
      <w:r w:rsidRPr="001D38AF">
        <w:rPr>
          <w:rFonts w:ascii="Constantia" w:hAnsi="Constantia"/>
          <w:b/>
          <w:sz w:val="24"/>
          <w:szCs w:val="28"/>
        </w:rPr>
        <w:t xml:space="preserve">Online </w:t>
      </w:r>
      <w:r w:rsidRPr="001D38AF">
        <w:rPr>
          <w:rFonts w:ascii="Constantia" w:hAnsi="Constantia"/>
          <w:b/>
          <w:sz w:val="24"/>
          <w:szCs w:val="28"/>
          <w:lang w:eastAsia="zh-CN"/>
        </w:rPr>
        <w:t>off</w:t>
      </w:r>
      <w:r w:rsidRPr="001D38AF">
        <w:rPr>
          <w:rFonts w:ascii="Constantia" w:hAnsi="Constantia"/>
          <w:b/>
          <w:sz w:val="24"/>
          <w:szCs w:val="28"/>
        </w:rPr>
        <w:t>ice hours</w:t>
      </w:r>
      <w:r w:rsidRPr="001D38AF">
        <w:rPr>
          <w:rFonts w:ascii="Constantia" w:hAnsi="Constantia"/>
          <w:sz w:val="24"/>
          <w:szCs w:val="28"/>
        </w:rPr>
        <w:t xml:space="preserve">: </w:t>
      </w:r>
      <w:r w:rsidR="002325DD">
        <w:rPr>
          <w:rFonts w:ascii="Constantia" w:hAnsi="Constantia"/>
          <w:sz w:val="24"/>
          <w:szCs w:val="28"/>
        </w:rPr>
        <w:t>10am</w:t>
      </w:r>
      <w:r w:rsidRPr="001D38AF">
        <w:rPr>
          <w:rFonts w:ascii="Constantia" w:hAnsi="Constantia"/>
          <w:sz w:val="24"/>
          <w:szCs w:val="28"/>
        </w:rPr>
        <w:t>-1</w:t>
      </w:r>
      <w:r w:rsidR="002325DD">
        <w:rPr>
          <w:rFonts w:ascii="Constantia" w:hAnsi="Constantia"/>
          <w:sz w:val="24"/>
          <w:szCs w:val="28"/>
        </w:rPr>
        <w:t>2</w:t>
      </w:r>
      <w:r w:rsidRPr="001D38AF">
        <w:rPr>
          <w:rFonts w:ascii="Constantia" w:hAnsi="Constantia"/>
          <w:sz w:val="24"/>
          <w:szCs w:val="28"/>
        </w:rPr>
        <w:t xml:space="preserve">pm, </w:t>
      </w:r>
      <w:r w:rsidR="002325DD">
        <w:rPr>
          <w:rFonts w:ascii="Constantia" w:hAnsi="Constantia"/>
          <w:sz w:val="24"/>
          <w:szCs w:val="28"/>
        </w:rPr>
        <w:t xml:space="preserve">Friday, </w:t>
      </w:r>
      <w:r w:rsidRPr="001D38AF">
        <w:rPr>
          <w:rFonts w:ascii="Constantia" w:hAnsi="Constantia"/>
          <w:sz w:val="24"/>
          <w:szCs w:val="28"/>
        </w:rPr>
        <w:t xml:space="preserve">Saturday, </w:t>
      </w:r>
      <w:hyperlink r:id="rId8" w:history="1">
        <w:r w:rsidRPr="001D38AF">
          <w:rPr>
            <w:rStyle w:val="Hyperlink"/>
            <w:rFonts w:ascii="Constantia" w:hAnsi="Constantia" w:cs="Helvetica"/>
            <w:sz w:val="24"/>
            <w:szCs w:val="28"/>
            <w:shd w:val="clear" w:color="auto" w:fill="FFFFFF"/>
          </w:rPr>
          <w:t>https://umd.zoom.us/j/4850602035</w:t>
        </w:r>
      </w:hyperlink>
    </w:p>
    <w:p w:rsidR="005C75E4" w:rsidRPr="001D38AF" w:rsidRDefault="005C75E4" w:rsidP="005C75E4">
      <w:pPr>
        <w:pStyle w:val="BodyText"/>
        <w:adjustRightInd w:val="0"/>
        <w:snapToGrid w:val="0"/>
        <w:ind w:left="120" w:right="36" w:hanging="1"/>
        <w:jc w:val="both"/>
        <w:rPr>
          <w:rFonts w:ascii="Constantia" w:hAnsi="Constantia"/>
          <w:b/>
          <w:sz w:val="24"/>
          <w:szCs w:val="28"/>
        </w:rPr>
      </w:pPr>
    </w:p>
    <w:p w:rsidR="005C75E4" w:rsidRPr="001D38AF" w:rsidRDefault="00F11E02" w:rsidP="005C75E4">
      <w:pPr>
        <w:pStyle w:val="BodyText"/>
        <w:adjustRightInd w:val="0"/>
        <w:snapToGrid w:val="0"/>
        <w:ind w:left="1" w:right="36" w:hanging="1"/>
        <w:jc w:val="center"/>
        <w:rPr>
          <w:rFonts w:ascii="Constantia" w:hAnsi="Constantia"/>
          <w:sz w:val="24"/>
          <w:szCs w:val="28"/>
        </w:rPr>
      </w:pPr>
      <w:r w:rsidRPr="001D38AF">
        <w:rPr>
          <w:rFonts w:ascii="Constantia" w:hAnsi="Constantia"/>
          <w:b/>
          <w:sz w:val="24"/>
          <w:szCs w:val="28"/>
        </w:rPr>
        <w:t>Lectures &amp; Labs</w:t>
      </w:r>
      <w:r w:rsidRPr="001D38AF">
        <w:rPr>
          <w:rFonts w:ascii="Constantia" w:hAnsi="Constantia"/>
          <w:sz w:val="24"/>
          <w:szCs w:val="28"/>
        </w:rPr>
        <w:t>: Asynchronous</w:t>
      </w:r>
      <w:r w:rsidR="005C75E4" w:rsidRPr="001D38AF">
        <w:rPr>
          <w:rFonts w:ascii="Constantia" w:hAnsi="Constantia"/>
          <w:sz w:val="24"/>
          <w:szCs w:val="28"/>
        </w:rPr>
        <w:t>. Videos will be posted on ELMS every week.</w:t>
      </w:r>
    </w:p>
    <w:p w:rsidR="005C75E4" w:rsidRPr="001D38AF" w:rsidRDefault="002325DD" w:rsidP="005C75E4">
      <w:pPr>
        <w:pStyle w:val="BodyText"/>
        <w:adjustRightInd w:val="0"/>
        <w:snapToGrid w:val="0"/>
        <w:ind w:left="1" w:right="36" w:hanging="1"/>
        <w:jc w:val="center"/>
        <w:rPr>
          <w:rFonts w:ascii="Constantia" w:hAnsi="Constantia"/>
          <w:color w:val="FF0000"/>
          <w:sz w:val="24"/>
          <w:szCs w:val="28"/>
        </w:rPr>
      </w:pPr>
      <w:r>
        <w:rPr>
          <w:rFonts w:ascii="Constantia" w:hAnsi="Constantia"/>
          <w:color w:val="FF0000"/>
          <w:sz w:val="24"/>
          <w:szCs w:val="28"/>
        </w:rPr>
        <w:t>Each week, t</w:t>
      </w:r>
      <w:r w:rsidR="00F11E02" w:rsidRPr="001D38AF">
        <w:rPr>
          <w:rFonts w:ascii="Constantia" w:hAnsi="Constantia"/>
          <w:color w:val="FF0000"/>
          <w:sz w:val="24"/>
          <w:szCs w:val="28"/>
        </w:rPr>
        <w:t xml:space="preserve">he Instructor will </w:t>
      </w:r>
      <w:r w:rsidR="005C75E4" w:rsidRPr="001D38AF">
        <w:rPr>
          <w:rFonts w:ascii="Constantia" w:hAnsi="Constantia"/>
          <w:color w:val="FF0000"/>
          <w:sz w:val="24"/>
          <w:szCs w:val="28"/>
        </w:rPr>
        <w:t xml:space="preserve">record the lecture </w:t>
      </w:r>
      <w:r w:rsidR="005C75E4" w:rsidRPr="001D38AF">
        <w:rPr>
          <w:rFonts w:ascii="Constantia" w:hAnsi="Constantia"/>
          <w:b/>
          <w:color w:val="FF0000"/>
          <w:sz w:val="24"/>
          <w:szCs w:val="28"/>
        </w:rPr>
        <w:t>every Monday 9</w:t>
      </w:r>
      <w:r w:rsidR="001D38AF" w:rsidRPr="001D38AF">
        <w:rPr>
          <w:rFonts w:ascii="Constantia" w:hAnsi="Constantia"/>
          <w:b/>
          <w:color w:val="FF0000"/>
          <w:sz w:val="24"/>
          <w:szCs w:val="28"/>
        </w:rPr>
        <w:t>:30am</w:t>
      </w:r>
      <w:r w:rsidR="005C75E4" w:rsidRPr="001D38AF">
        <w:rPr>
          <w:rFonts w:ascii="Constantia" w:hAnsi="Constantia"/>
          <w:b/>
          <w:color w:val="FF0000"/>
          <w:sz w:val="24"/>
          <w:szCs w:val="28"/>
        </w:rPr>
        <w:t>-12pm</w:t>
      </w:r>
      <w:r w:rsidR="005C75E4" w:rsidRPr="001D38AF">
        <w:rPr>
          <w:rFonts w:ascii="Constantia" w:hAnsi="Constantia"/>
          <w:color w:val="FF0000"/>
          <w:sz w:val="24"/>
          <w:szCs w:val="28"/>
        </w:rPr>
        <w:t xml:space="preserve">, record the lab </w:t>
      </w:r>
      <w:r w:rsidR="005C75E4" w:rsidRPr="001D38AF">
        <w:rPr>
          <w:rFonts w:ascii="Constantia" w:hAnsi="Constantia"/>
          <w:b/>
          <w:color w:val="FF0000"/>
          <w:sz w:val="24"/>
          <w:szCs w:val="28"/>
        </w:rPr>
        <w:t>every Tuesday 9</w:t>
      </w:r>
      <w:r w:rsidR="001D38AF" w:rsidRPr="001D38AF">
        <w:rPr>
          <w:rFonts w:ascii="Constantia" w:hAnsi="Constantia"/>
          <w:b/>
          <w:color w:val="FF0000"/>
          <w:sz w:val="24"/>
          <w:szCs w:val="28"/>
        </w:rPr>
        <w:t>:30am</w:t>
      </w:r>
      <w:r w:rsidR="005C75E4" w:rsidRPr="001D38AF">
        <w:rPr>
          <w:rFonts w:ascii="Constantia" w:hAnsi="Constantia"/>
          <w:b/>
          <w:color w:val="FF0000"/>
          <w:sz w:val="24"/>
          <w:szCs w:val="28"/>
        </w:rPr>
        <w:t>-12pm</w:t>
      </w:r>
      <w:r w:rsidR="005C75E4" w:rsidRPr="001D38AF">
        <w:rPr>
          <w:rFonts w:ascii="Constantia" w:hAnsi="Constantia"/>
          <w:color w:val="FF0000"/>
          <w:sz w:val="24"/>
          <w:szCs w:val="28"/>
        </w:rPr>
        <w:t>. You are welcome to attend them optionally.</w:t>
      </w:r>
    </w:p>
    <w:p w:rsidR="00F11E02" w:rsidRPr="001D38AF" w:rsidRDefault="00F11E02" w:rsidP="005C75E4">
      <w:pPr>
        <w:pStyle w:val="BodyText"/>
        <w:adjustRightInd w:val="0"/>
        <w:snapToGrid w:val="0"/>
        <w:ind w:left="1" w:right="36" w:hanging="1"/>
        <w:jc w:val="center"/>
        <w:rPr>
          <w:rFonts w:ascii="Constantia" w:hAnsi="Constantia"/>
          <w:sz w:val="24"/>
          <w:szCs w:val="28"/>
        </w:rPr>
      </w:pPr>
      <w:r w:rsidRPr="001D38AF">
        <w:rPr>
          <w:rFonts w:ascii="Constantia" w:hAnsi="Constantia"/>
          <w:sz w:val="24"/>
          <w:szCs w:val="28"/>
        </w:rPr>
        <w:t>(see P</w:t>
      </w:r>
      <w:bookmarkStart w:id="0" w:name="_GoBack"/>
      <w:bookmarkEnd w:id="0"/>
      <w:r w:rsidRPr="001D38AF">
        <w:rPr>
          <w:rFonts w:ascii="Constantia" w:hAnsi="Constantia"/>
          <w:sz w:val="24"/>
          <w:szCs w:val="28"/>
        </w:rPr>
        <w:t>age 2</w:t>
      </w:r>
      <w:r w:rsidR="00FB40D4">
        <w:rPr>
          <w:rFonts w:ascii="Constantia" w:hAnsi="Constantia"/>
          <w:sz w:val="24"/>
          <w:szCs w:val="28"/>
        </w:rPr>
        <w:t xml:space="preserve"> for classroom information</w:t>
      </w:r>
      <w:r w:rsidRPr="001D38AF">
        <w:rPr>
          <w:rFonts w:ascii="Constantia" w:hAnsi="Constantia"/>
          <w:sz w:val="24"/>
          <w:szCs w:val="28"/>
        </w:rPr>
        <w:t>)</w:t>
      </w:r>
    </w:p>
    <w:p w:rsidR="005C75E4" w:rsidRPr="001D38AF" w:rsidRDefault="005C75E4" w:rsidP="005C75E4">
      <w:pPr>
        <w:pStyle w:val="BodyText"/>
        <w:adjustRightInd w:val="0"/>
        <w:snapToGrid w:val="0"/>
        <w:ind w:left="1" w:right="36" w:hanging="1"/>
        <w:jc w:val="center"/>
        <w:rPr>
          <w:rFonts w:ascii="Constantia" w:hAnsi="Constantia"/>
          <w:b/>
          <w:sz w:val="24"/>
          <w:szCs w:val="28"/>
        </w:rPr>
      </w:pPr>
    </w:p>
    <w:p w:rsidR="00F11E02" w:rsidRPr="001D38AF" w:rsidRDefault="00F11E02" w:rsidP="005C75E4">
      <w:pPr>
        <w:pStyle w:val="Heading1"/>
        <w:adjustRightInd w:val="0"/>
        <w:snapToGrid w:val="0"/>
        <w:spacing w:line="240" w:lineRule="auto"/>
        <w:ind w:left="1"/>
        <w:jc w:val="center"/>
        <w:rPr>
          <w:rFonts w:ascii="Constantia" w:hAnsi="Constantia"/>
          <w:sz w:val="32"/>
          <w:szCs w:val="28"/>
        </w:rPr>
      </w:pPr>
      <w:r w:rsidRPr="001D38AF">
        <w:rPr>
          <w:rFonts w:ascii="Constantia" w:hAnsi="Constantia"/>
          <w:color w:val="0000FF"/>
          <w:sz w:val="32"/>
          <w:szCs w:val="28"/>
        </w:rPr>
        <w:t>Course Objectives</w:t>
      </w:r>
    </w:p>
    <w:p w:rsidR="00F11E02" w:rsidRPr="001D38AF" w:rsidRDefault="00F11E02" w:rsidP="005C75E4">
      <w:pPr>
        <w:pStyle w:val="BodyText"/>
        <w:adjustRightInd w:val="0"/>
        <w:snapToGrid w:val="0"/>
        <w:ind w:left="1" w:right="36"/>
        <w:jc w:val="both"/>
        <w:rPr>
          <w:rFonts w:ascii="Constantia" w:hAnsi="Constantia"/>
          <w:sz w:val="24"/>
          <w:szCs w:val="28"/>
        </w:rPr>
      </w:pPr>
      <w:r w:rsidRPr="001D38AF">
        <w:rPr>
          <w:rFonts w:ascii="Constantia" w:hAnsi="Constantia"/>
          <w:sz w:val="24"/>
          <w:szCs w:val="28"/>
        </w:rPr>
        <w:t>GEOG473 will pick up what are left in GEOG373 (Introduction to GIS), and aim to provide the complete coverage of the GIS body of knowledge. GEOG373 introduces data models (vector, raster), projection, data collection, database (SQL), spatial analysis (geocoding, buffering, overlay, dissolve, classification), raster analysis, computer cartography, and the use of ArcGIS.</w:t>
      </w:r>
    </w:p>
    <w:p w:rsidR="00F11E02" w:rsidRPr="001D38AF" w:rsidRDefault="00F11E02" w:rsidP="005C75E4">
      <w:pPr>
        <w:pStyle w:val="BodyText"/>
        <w:adjustRightInd w:val="0"/>
        <w:snapToGrid w:val="0"/>
        <w:jc w:val="both"/>
        <w:rPr>
          <w:rFonts w:ascii="Constantia" w:hAnsi="Constantia"/>
          <w:sz w:val="24"/>
          <w:szCs w:val="28"/>
        </w:rPr>
      </w:pPr>
    </w:p>
    <w:p w:rsidR="00F11E02" w:rsidRPr="001D38AF" w:rsidRDefault="00F11E02" w:rsidP="00CF366B">
      <w:pPr>
        <w:pStyle w:val="BodyText"/>
        <w:adjustRightInd w:val="0"/>
        <w:snapToGrid w:val="0"/>
        <w:ind w:left="1" w:right="36"/>
        <w:jc w:val="both"/>
        <w:rPr>
          <w:rFonts w:ascii="Constantia" w:hAnsi="Constantia"/>
          <w:spacing w:val="-15"/>
          <w:sz w:val="24"/>
          <w:szCs w:val="28"/>
        </w:rPr>
      </w:pPr>
      <w:r w:rsidRPr="001D38AF">
        <w:rPr>
          <w:rFonts w:ascii="Constantia" w:hAnsi="Constantia"/>
          <w:sz w:val="24"/>
          <w:szCs w:val="28"/>
        </w:rPr>
        <w:t>This advanced GIS course introduces the analytical use of geospatial information. Students will develop an understanding of spatial analysis methods, and learn practical skills of using GIS and spatial analysis to discover features of spatial distribution. The class covers the methods of spatial analysis including</w:t>
      </w:r>
      <w:r w:rsidR="005C75E4" w:rsidRPr="001D38AF">
        <w:rPr>
          <w:rFonts w:ascii="Constantia" w:hAnsi="Constantia"/>
          <w:sz w:val="24"/>
          <w:szCs w:val="28"/>
        </w:rPr>
        <w:t xml:space="preserve"> how to </w:t>
      </w:r>
      <w:r w:rsidRPr="001D38AF">
        <w:rPr>
          <w:rFonts w:ascii="Constantia" w:hAnsi="Constantia"/>
          <w:sz w:val="24"/>
          <w:szCs w:val="28"/>
        </w:rPr>
        <w:t>measur</w:t>
      </w:r>
      <w:r w:rsidR="00CF366B" w:rsidRPr="001D38AF">
        <w:rPr>
          <w:rFonts w:ascii="Constantia" w:hAnsi="Constantia"/>
          <w:sz w:val="24"/>
          <w:szCs w:val="28"/>
        </w:rPr>
        <w:t>e</w:t>
      </w:r>
      <w:r w:rsidRPr="001D38AF">
        <w:rPr>
          <w:rFonts w:ascii="Constantia" w:hAnsi="Constantia"/>
          <w:spacing w:val="-4"/>
          <w:sz w:val="24"/>
          <w:szCs w:val="28"/>
        </w:rPr>
        <w:t xml:space="preserve"> </w:t>
      </w:r>
      <w:r w:rsidRPr="001D38AF">
        <w:rPr>
          <w:rFonts w:ascii="Constantia" w:hAnsi="Constantia"/>
          <w:sz w:val="24"/>
          <w:szCs w:val="28"/>
        </w:rPr>
        <w:t>geometric</w:t>
      </w:r>
      <w:r w:rsidRPr="001D38AF">
        <w:rPr>
          <w:rFonts w:ascii="Constantia" w:hAnsi="Constantia"/>
          <w:spacing w:val="-4"/>
          <w:sz w:val="24"/>
          <w:szCs w:val="28"/>
        </w:rPr>
        <w:t xml:space="preserve"> </w:t>
      </w:r>
      <w:r w:rsidRPr="001D38AF">
        <w:rPr>
          <w:rFonts w:ascii="Constantia" w:hAnsi="Constantia"/>
          <w:sz w:val="24"/>
          <w:szCs w:val="28"/>
        </w:rPr>
        <w:t>features</w:t>
      </w:r>
      <w:r w:rsidRPr="001D38AF">
        <w:rPr>
          <w:rFonts w:ascii="Constantia" w:hAnsi="Constantia"/>
          <w:spacing w:val="-4"/>
          <w:sz w:val="24"/>
          <w:szCs w:val="28"/>
        </w:rPr>
        <w:t xml:space="preserve"> </w:t>
      </w:r>
      <w:r w:rsidRPr="001D38AF">
        <w:rPr>
          <w:rFonts w:ascii="Constantia" w:hAnsi="Constantia"/>
          <w:sz w:val="24"/>
          <w:szCs w:val="28"/>
        </w:rPr>
        <w:t>and</w:t>
      </w:r>
      <w:r w:rsidRPr="001D38AF">
        <w:rPr>
          <w:rFonts w:ascii="Constantia" w:hAnsi="Constantia"/>
          <w:spacing w:val="-4"/>
          <w:sz w:val="24"/>
          <w:szCs w:val="28"/>
        </w:rPr>
        <w:t xml:space="preserve"> </w:t>
      </w:r>
      <w:r w:rsidRPr="001D38AF">
        <w:rPr>
          <w:rFonts w:ascii="Constantia" w:hAnsi="Constantia"/>
          <w:sz w:val="24"/>
          <w:szCs w:val="28"/>
        </w:rPr>
        <w:t>identifying</w:t>
      </w:r>
      <w:r w:rsidRPr="001D38AF">
        <w:rPr>
          <w:rFonts w:ascii="Constantia" w:hAnsi="Constantia"/>
          <w:spacing w:val="-5"/>
          <w:sz w:val="24"/>
          <w:szCs w:val="28"/>
        </w:rPr>
        <w:t xml:space="preserve"> </w:t>
      </w:r>
      <w:r w:rsidRPr="001D38AF">
        <w:rPr>
          <w:rFonts w:ascii="Constantia" w:hAnsi="Constantia"/>
          <w:sz w:val="24"/>
          <w:szCs w:val="28"/>
        </w:rPr>
        <w:t>the</w:t>
      </w:r>
      <w:r w:rsidRPr="001D38AF">
        <w:rPr>
          <w:rFonts w:ascii="Constantia" w:hAnsi="Constantia"/>
          <w:spacing w:val="-5"/>
          <w:sz w:val="24"/>
          <w:szCs w:val="28"/>
        </w:rPr>
        <w:t xml:space="preserve"> </w:t>
      </w:r>
      <w:r w:rsidRPr="001D38AF">
        <w:rPr>
          <w:rFonts w:ascii="Constantia" w:hAnsi="Constantia"/>
          <w:sz w:val="24"/>
          <w:szCs w:val="28"/>
        </w:rPr>
        <w:t>spatial</w:t>
      </w:r>
      <w:r w:rsidRPr="001D38AF">
        <w:rPr>
          <w:rFonts w:ascii="Constantia" w:hAnsi="Constantia"/>
          <w:spacing w:val="-5"/>
          <w:sz w:val="24"/>
          <w:szCs w:val="28"/>
        </w:rPr>
        <w:t xml:space="preserve"> </w:t>
      </w:r>
      <w:r w:rsidRPr="001D38AF">
        <w:rPr>
          <w:rFonts w:ascii="Constantia" w:hAnsi="Constantia"/>
          <w:sz w:val="24"/>
          <w:szCs w:val="28"/>
        </w:rPr>
        <w:t>patterns</w:t>
      </w:r>
      <w:r w:rsidRPr="001D38AF">
        <w:rPr>
          <w:rFonts w:ascii="Constantia" w:hAnsi="Constantia"/>
          <w:spacing w:val="-4"/>
          <w:sz w:val="24"/>
          <w:szCs w:val="28"/>
        </w:rPr>
        <w:t xml:space="preserve"> </w:t>
      </w:r>
      <w:r w:rsidRPr="001D38AF">
        <w:rPr>
          <w:rFonts w:ascii="Constantia" w:hAnsi="Constantia"/>
          <w:sz w:val="24"/>
          <w:szCs w:val="28"/>
        </w:rPr>
        <w:t>of</w:t>
      </w:r>
      <w:r w:rsidRPr="001D38AF">
        <w:rPr>
          <w:rFonts w:ascii="Constantia" w:hAnsi="Constantia"/>
          <w:spacing w:val="-5"/>
          <w:sz w:val="24"/>
          <w:szCs w:val="28"/>
        </w:rPr>
        <w:t xml:space="preserve"> </w:t>
      </w:r>
      <w:r w:rsidRPr="001D38AF">
        <w:rPr>
          <w:rFonts w:ascii="Constantia" w:hAnsi="Constantia"/>
          <w:sz w:val="24"/>
          <w:szCs w:val="28"/>
        </w:rPr>
        <w:t>geospatial</w:t>
      </w:r>
      <w:r w:rsidRPr="001D38AF">
        <w:rPr>
          <w:rFonts w:ascii="Constantia" w:hAnsi="Constantia"/>
          <w:spacing w:val="-5"/>
          <w:sz w:val="24"/>
          <w:szCs w:val="28"/>
        </w:rPr>
        <w:t xml:space="preserve"> </w:t>
      </w:r>
      <w:r w:rsidRPr="001D38AF">
        <w:rPr>
          <w:rFonts w:ascii="Constantia" w:hAnsi="Constantia"/>
          <w:sz w:val="24"/>
          <w:szCs w:val="28"/>
        </w:rPr>
        <w:t>objects</w:t>
      </w:r>
      <w:r w:rsidRPr="001D38AF">
        <w:rPr>
          <w:rFonts w:ascii="Constantia" w:hAnsi="Constantia"/>
          <w:spacing w:val="-4"/>
          <w:sz w:val="24"/>
          <w:szCs w:val="28"/>
        </w:rPr>
        <w:t xml:space="preserve"> </w:t>
      </w:r>
      <w:r w:rsidRPr="001D38AF">
        <w:rPr>
          <w:rFonts w:ascii="Constantia" w:hAnsi="Constantia"/>
          <w:sz w:val="24"/>
          <w:szCs w:val="28"/>
        </w:rPr>
        <w:t>that</w:t>
      </w:r>
      <w:r w:rsidRPr="001D38AF">
        <w:rPr>
          <w:rFonts w:ascii="Constantia" w:hAnsi="Constantia"/>
          <w:spacing w:val="-5"/>
          <w:sz w:val="24"/>
          <w:szCs w:val="28"/>
        </w:rPr>
        <w:t xml:space="preserve"> </w:t>
      </w:r>
      <w:r w:rsidRPr="001D38AF">
        <w:rPr>
          <w:rFonts w:ascii="Constantia" w:hAnsi="Constantia"/>
          <w:sz w:val="24"/>
          <w:szCs w:val="28"/>
        </w:rPr>
        <w:t>are represented as point, line, network and polygon data</w:t>
      </w:r>
      <w:r w:rsidR="00CF366B" w:rsidRPr="001D38AF">
        <w:rPr>
          <w:rFonts w:ascii="Constantia" w:hAnsi="Constantia"/>
          <w:spacing w:val="-15"/>
          <w:sz w:val="24"/>
          <w:szCs w:val="28"/>
        </w:rPr>
        <w:t>.</w:t>
      </w:r>
    </w:p>
    <w:p w:rsidR="00CF366B" w:rsidRPr="001D38AF" w:rsidRDefault="00CF366B" w:rsidP="00CF366B">
      <w:pPr>
        <w:pStyle w:val="BodyText"/>
        <w:adjustRightInd w:val="0"/>
        <w:snapToGrid w:val="0"/>
        <w:ind w:left="1" w:right="36"/>
        <w:jc w:val="both"/>
        <w:rPr>
          <w:rFonts w:ascii="Constantia" w:hAnsi="Constantia"/>
          <w:sz w:val="24"/>
          <w:szCs w:val="28"/>
        </w:rPr>
      </w:pPr>
    </w:p>
    <w:p w:rsidR="00F11E02" w:rsidRPr="001D38AF" w:rsidRDefault="00F11E02" w:rsidP="005C75E4">
      <w:pPr>
        <w:pStyle w:val="BodyText"/>
        <w:adjustRightInd w:val="0"/>
        <w:snapToGrid w:val="0"/>
        <w:ind w:right="36"/>
        <w:jc w:val="both"/>
        <w:rPr>
          <w:rFonts w:ascii="Constantia" w:hAnsi="Constantia"/>
          <w:sz w:val="24"/>
          <w:szCs w:val="28"/>
        </w:rPr>
      </w:pPr>
      <w:r w:rsidRPr="001D38AF">
        <w:rPr>
          <w:rFonts w:ascii="Constantia" w:hAnsi="Constantia"/>
          <w:sz w:val="24"/>
          <w:szCs w:val="28"/>
        </w:rPr>
        <w:t xml:space="preserve">As an important component of this class, labs are designed closely related to lectures and provide hands-on experiences of spatial analysis using ArcGIS </w:t>
      </w:r>
      <w:r w:rsidR="00CF366B" w:rsidRPr="001D38AF">
        <w:rPr>
          <w:rFonts w:ascii="Constantia" w:hAnsi="Constantia"/>
          <w:sz w:val="24"/>
          <w:szCs w:val="28"/>
        </w:rPr>
        <w:t>Pro</w:t>
      </w:r>
      <w:r w:rsidRPr="001D38AF">
        <w:rPr>
          <w:rFonts w:ascii="Constantia" w:hAnsi="Constantia"/>
          <w:sz w:val="24"/>
          <w:szCs w:val="28"/>
        </w:rPr>
        <w:t>.</w:t>
      </w:r>
    </w:p>
    <w:p w:rsidR="00F11E02" w:rsidRPr="001D38AF" w:rsidRDefault="00F11E02" w:rsidP="005C75E4">
      <w:pPr>
        <w:pStyle w:val="BodyText"/>
        <w:adjustRightInd w:val="0"/>
        <w:snapToGrid w:val="0"/>
        <w:rPr>
          <w:rFonts w:ascii="Constantia" w:hAnsi="Constantia"/>
          <w:sz w:val="24"/>
          <w:szCs w:val="28"/>
        </w:rPr>
      </w:pPr>
    </w:p>
    <w:p w:rsidR="00F11E02" w:rsidRPr="001D38AF" w:rsidRDefault="00F11E02" w:rsidP="005C75E4">
      <w:pPr>
        <w:pStyle w:val="Heading1"/>
        <w:adjustRightInd w:val="0"/>
        <w:snapToGrid w:val="0"/>
        <w:spacing w:line="240" w:lineRule="auto"/>
        <w:ind w:left="0"/>
        <w:jc w:val="center"/>
        <w:rPr>
          <w:rFonts w:ascii="Constantia" w:hAnsi="Constantia"/>
          <w:sz w:val="32"/>
          <w:szCs w:val="28"/>
        </w:rPr>
      </w:pPr>
      <w:r w:rsidRPr="001D38AF">
        <w:rPr>
          <w:rFonts w:ascii="Constantia" w:hAnsi="Constantia"/>
          <w:color w:val="0000FF"/>
          <w:sz w:val="32"/>
          <w:szCs w:val="28"/>
        </w:rPr>
        <w:t>Course Prerequisites</w:t>
      </w:r>
    </w:p>
    <w:p w:rsidR="00F11E02" w:rsidRPr="001D38AF" w:rsidRDefault="00F11E02" w:rsidP="005C75E4">
      <w:pPr>
        <w:pStyle w:val="BodyText"/>
        <w:adjustRightInd w:val="0"/>
        <w:snapToGrid w:val="0"/>
        <w:ind w:right="36"/>
        <w:rPr>
          <w:rFonts w:ascii="Constantia" w:hAnsi="Constantia"/>
          <w:sz w:val="24"/>
          <w:szCs w:val="28"/>
        </w:rPr>
      </w:pPr>
      <w:r w:rsidRPr="001D38AF">
        <w:rPr>
          <w:rFonts w:ascii="Constantia" w:hAnsi="Constantia"/>
          <w:sz w:val="24"/>
          <w:szCs w:val="28"/>
        </w:rPr>
        <w:t>GEOG373 or equivalent. Under special circumstance, students willing to learn and catch up are acceptable</w:t>
      </w:r>
      <w:r w:rsidR="002325DD">
        <w:rPr>
          <w:rFonts w:ascii="Constantia" w:hAnsi="Constantia"/>
          <w:sz w:val="24"/>
          <w:szCs w:val="28"/>
        </w:rPr>
        <w:t xml:space="preserve"> even without any prior knowledge</w:t>
      </w:r>
      <w:r w:rsidRPr="001D38AF">
        <w:rPr>
          <w:rFonts w:ascii="Constantia" w:hAnsi="Constantia"/>
          <w:sz w:val="24"/>
          <w:szCs w:val="28"/>
        </w:rPr>
        <w:t>.</w:t>
      </w:r>
    </w:p>
    <w:p w:rsidR="00F11E02" w:rsidRPr="001D38AF" w:rsidRDefault="00F11E02" w:rsidP="005C75E4">
      <w:pPr>
        <w:pStyle w:val="BodyText"/>
        <w:adjustRightInd w:val="0"/>
        <w:snapToGrid w:val="0"/>
        <w:rPr>
          <w:rFonts w:ascii="Constantia" w:hAnsi="Constantia"/>
          <w:sz w:val="24"/>
          <w:szCs w:val="28"/>
        </w:rPr>
      </w:pPr>
    </w:p>
    <w:p w:rsidR="00F11E02" w:rsidRPr="001D38AF" w:rsidRDefault="00F11E02" w:rsidP="005C75E4">
      <w:pPr>
        <w:pStyle w:val="Heading1"/>
        <w:adjustRightInd w:val="0"/>
        <w:snapToGrid w:val="0"/>
        <w:spacing w:line="240" w:lineRule="auto"/>
        <w:ind w:left="0"/>
        <w:jc w:val="center"/>
        <w:rPr>
          <w:rFonts w:ascii="Constantia" w:hAnsi="Constantia"/>
          <w:sz w:val="32"/>
          <w:szCs w:val="28"/>
        </w:rPr>
      </w:pPr>
      <w:r w:rsidRPr="001D38AF">
        <w:rPr>
          <w:rFonts w:ascii="Constantia" w:hAnsi="Constantia"/>
          <w:color w:val="0000FF"/>
          <w:sz w:val="32"/>
          <w:szCs w:val="28"/>
        </w:rPr>
        <w:t>Recommended Textbooks</w:t>
      </w:r>
    </w:p>
    <w:p w:rsidR="00F11E02" w:rsidRPr="001D38AF" w:rsidRDefault="00F11E02" w:rsidP="005C75E4">
      <w:pPr>
        <w:pStyle w:val="BodyText"/>
        <w:adjustRightInd w:val="0"/>
        <w:snapToGrid w:val="0"/>
        <w:jc w:val="both"/>
        <w:rPr>
          <w:rFonts w:ascii="Constantia" w:hAnsi="Constantia"/>
          <w:sz w:val="24"/>
          <w:szCs w:val="28"/>
        </w:rPr>
      </w:pPr>
      <w:r w:rsidRPr="001D38AF">
        <w:rPr>
          <w:rFonts w:ascii="Constantia" w:hAnsi="Constantia"/>
          <w:sz w:val="24"/>
          <w:szCs w:val="28"/>
        </w:rPr>
        <w:t>There are no required textbooks. The following books may be useful for optional readings:</w:t>
      </w:r>
    </w:p>
    <w:p w:rsidR="00F11E02" w:rsidRPr="001D38AF" w:rsidRDefault="00F11E02" w:rsidP="005C75E4">
      <w:pPr>
        <w:adjustRightInd w:val="0"/>
        <w:snapToGrid w:val="0"/>
        <w:ind w:left="360" w:hanging="360"/>
        <w:jc w:val="both"/>
        <w:rPr>
          <w:rFonts w:ascii="Constantia" w:hAnsi="Constantia"/>
          <w:sz w:val="24"/>
          <w:szCs w:val="28"/>
        </w:rPr>
      </w:pPr>
      <w:r w:rsidRPr="001D38AF">
        <w:rPr>
          <w:rFonts w:ascii="Constantia" w:hAnsi="Constantia"/>
          <w:sz w:val="24"/>
          <w:szCs w:val="28"/>
        </w:rPr>
        <w:t xml:space="preserve">Andy Mitchell, 2005. </w:t>
      </w:r>
      <w:r w:rsidRPr="001D38AF">
        <w:rPr>
          <w:rFonts w:ascii="Constantia" w:hAnsi="Constantia"/>
          <w:i/>
          <w:sz w:val="24"/>
          <w:szCs w:val="28"/>
        </w:rPr>
        <w:t>The ESRI Guide to GIS Analysis Volume 2: Spatial Measurements &amp; Statistics</w:t>
      </w:r>
      <w:r w:rsidRPr="001D38AF">
        <w:rPr>
          <w:rFonts w:ascii="Constantia" w:hAnsi="Constantia"/>
          <w:sz w:val="24"/>
          <w:szCs w:val="28"/>
        </w:rPr>
        <w:t>. ESRI Press. ISBN: 158948116X.</w:t>
      </w:r>
    </w:p>
    <w:p w:rsidR="00F11E02" w:rsidRPr="001D38AF" w:rsidRDefault="00F11E02" w:rsidP="005C75E4">
      <w:pPr>
        <w:adjustRightInd w:val="0"/>
        <w:snapToGrid w:val="0"/>
        <w:ind w:left="360" w:hanging="360"/>
        <w:jc w:val="both"/>
        <w:rPr>
          <w:rFonts w:ascii="Constantia" w:hAnsi="Constantia"/>
          <w:sz w:val="24"/>
          <w:szCs w:val="28"/>
        </w:rPr>
      </w:pPr>
      <w:r w:rsidRPr="001D38AF">
        <w:rPr>
          <w:rFonts w:ascii="Constantia" w:hAnsi="Constantia"/>
          <w:sz w:val="24"/>
          <w:szCs w:val="28"/>
        </w:rPr>
        <w:t xml:space="preserve">Paul </w:t>
      </w:r>
      <w:proofErr w:type="spellStart"/>
      <w:r w:rsidRPr="001D38AF">
        <w:rPr>
          <w:rFonts w:ascii="Constantia" w:hAnsi="Constantia"/>
          <w:sz w:val="24"/>
          <w:szCs w:val="28"/>
        </w:rPr>
        <w:t>Bolstad</w:t>
      </w:r>
      <w:proofErr w:type="spellEnd"/>
      <w:r w:rsidRPr="001D38AF">
        <w:rPr>
          <w:rFonts w:ascii="Constantia" w:hAnsi="Constantia"/>
          <w:sz w:val="24"/>
          <w:szCs w:val="28"/>
        </w:rPr>
        <w:t xml:space="preserve">, 2005. </w:t>
      </w:r>
      <w:r w:rsidRPr="001D38AF">
        <w:rPr>
          <w:rFonts w:ascii="Constantia" w:hAnsi="Constantia"/>
          <w:i/>
          <w:sz w:val="24"/>
          <w:szCs w:val="28"/>
        </w:rPr>
        <w:t>GIS Fundamentals: A First Text on Geographic Information Systems</w:t>
      </w:r>
      <w:r w:rsidRPr="001D38AF">
        <w:rPr>
          <w:rFonts w:ascii="Constantia" w:hAnsi="Constantia"/>
          <w:sz w:val="24"/>
          <w:szCs w:val="28"/>
        </w:rPr>
        <w:t>, 2nd Edition. Eider Press, White Bear Lake, Minnesota, 2005. ISBN: 0971764719.</w:t>
      </w:r>
    </w:p>
    <w:p w:rsidR="00F11E02" w:rsidRPr="001D38AF" w:rsidRDefault="00F11E02" w:rsidP="005C75E4">
      <w:pPr>
        <w:adjustRightInd w:val="0"/>
        <w:snapToGrid w:val="0"/>
        <w:ind w:left="360" w:hanging="360"/>
        <w:jc w:val="both"/>
        <w:rPr>
          <w:rFonts w:ascii="Constantia" w:hAnsi="Constantia"/>
          <w:sz w:val="24"/>
          <w:szCs w:val="28"/>
        </w:rPr>
      </w:pPr>
      <w:r w:rsidRPr="001D38AF">
        <w:rPr>
          <w:rFonts w:ascii="Constantia" w:hAnsi="Constantia"/>
          <w:sz w:val="24"/>
          <w:szCs w:val="28"/>
        </w:rPr>
        <w:t xml:space="preserve">David O’Sullivan, David Unwin, 2003. </w:t>
      </w:r>
      <w:r w:rsidRPr="001D38AF">
        <w:rPr>
          <w:rFonts w:ascii="Constantia" w:hAnsi="Constantia"/>
          <w:i/>
          <w:sz w:val="24"/>
          <w:szCs w:val="28"/>
        </w:rPr>
        <w:t>Geographic Information Analysis</w:t>
      </w:r>
      <w:r w:rsidRPr="001D38AF">
        <w:rPr>
          <w:rFonts w:ascii="Constantia" w:hAnsi="Constantia"/>
          <w:sz w:val="24"/>
          <w:szCs w:val="28"/>
        </w:rPr>
        <w:t>, John Wiley &amp; Sons.</w:t>
      </w:r>
    </w:p>
    <w:p w:rsidR="00F11E02" w:rsidRPr="001D38AF" w:rsidRDefault="00F11E02" w:rsidP="005C75E4">
      <w:pPr>
        <w:adjustRightInd w:val="0"/>
        <w:snapToGrid w:val="0"/>
        <w:ind w:left="360" w:hanging="360"/>
        <w:jc w:val="both"/>
        <w:rPr>
          <w:rFonts w:ascii="Constantia" w:hAnsi="Constantia"/>
          <w:sz w:val="24"/>
          <w:szCs w:val="28"/>
        </w:rPr>
      </w:pPr>
      <w:r w:rsidRPr="001D38AF">
        <w:rPr>
          <w:rFonts w:ascii="Constantia" w:hAnsi="Constantia"/>
          <w:sz w:val="24"/>
          <w:szCs w:val="28"/>
        </w:rPr>
        <w:t xml:space="preserve">Andy Mitchell, 1999. </w:t>
      </w:r>
      <w:r w:rsidRPr="001D38AF">
        <w:rPr>
          <w:rFonts w:ascii="Constantia" w:hAnsi="Constantia"/>
          <w:i/>
          <w:sz w:val="24"/>
          <w:szCs w:val="28"/>
        </w:rPr>
        <w:t>The ESRI Guide to GIS Analysis Volume 1: Geographic Patterns &amp; Relationships</w:t>
      </w:r>
      <w:r w:rsidRPr="001D38AF">
        <w:rPr>
          <w:rFonts w:ascii="Constantia" w:hAnsi="Constantia"/>
          <w:sz w:val="24"/>
          <w:szCs w:val="28"/>
        </w:rPr>
        <w:t>. ESRI Press.</w:t>
      </w:r>
    </w:p>
    <w:p w:rsidR="00F11E02" w:rsidRPr="001D38AF" w:rsidRDefault="00F11E02" w:rsidP="005C75E4">
      <w:pPr>
        <w:pStyle w:val="BodyText"/>
        <w:adjustRightInd w:val="0"/>
        <w:snapToGrid w:val="0"/>
        <w:rPr>
          <w:rFonts w:ascii="Constantia" w:hAnsi="Constantia"/>
          <w:sz w:val="24"/>
          <w:szCs w:val="28"/>
        </w:rPr>
      </w:pPr>
    </w:p>
    <w:p w:rsidR="00F11E02" w:rsidRPr="001D38AF" w:rsidRDefault="00F11E02" w:rsidP="005C75E4">
      <w:pPr>
        <w:pStyle w:val="Heading1"/>
        <w:adjustRightInd w:val="0"/>
        <w:snapToGrid w:val="0"/>
        <w:spacing w:line="240" w:lineRule="auto"/>
        <w:ind w:left="0"/>
        <w:jc w:val="center"/>
        <w:rPr>
          <w:rFonts w:ascii="Constantia" w:hAnsi="Constantia"/>
          <w:sz w:val="32"/>
          <w:szCs w:val="28"/>
        </w:rPr>
      </w:pPr>
      <w:r w:rsidRPr="001D38AF">
        <w:rPr>
          <w:rFonts w:ascii="Constantia" w:hAnsi="Constantia"/>
          <w:color w:val="0000FF"/>
          <w:sz w:val="32"/>
          <w:szCs w:val="28"/>
        </w:rPr>
        <w:t>Course Requirements</w:t>
      </w:r>
    </w:p>
    <w:p w:rsidR="00F11E02" w:rsidRPr="001D38AF" w:rsidRDefault="00CF366B" w:rsidP="00CF366B">
      <w:pPr>
        <w:pStyle w:val="ListParagraph"/>
        <w:numPr>
          <w:ilvl w:val="0"/>
          <w:numId w:val="12"/>
        </w:numPr>
        <w:tabs>
          <w:tab w:val="left" w:pos="479"/>
          <w:tab w:val="left" w:pos="480"/>
        </w:tabs>
        <w:adjustRightInd w:val="0"/>
        <w:snapToGrid w:val="0"/>
        <w:ind w:right="36"/>
        <w:jc w:val="both"/>
        <w:rPr>
          <w:rFonts w:ascii="Constantia" w:hAnsi="Constantia"/>
          <w:b/>
          <w:sz w:val="24"/>
          <w:szCs w:val="28"/>
        </w:rPr>
      </w:pPr>
      <w:r w:rsidRPr="001D38AF">
        <w:rPr>
          <w:rFonts w:ascii="Constantia" w:hAnsi="Constantia"/>
          <w:b/>
          <w:sz w:val="24"/>
          <w:szCs w:val="28"/>
        </w:rPr>
        <w:t>3</w:t>
      </w:r>
      <w:r w:rsidR="00F11E02" w:rsidRPr="001D38AF">
        <w:rPr>
          <w:rFonts w:ascii="Constantia" w:hAnsi="Constantia"/>
          <w:b/>
          <w:spacing w:val="-6"/>
          <w:sz w:val="24"/>
          <w:szCs w:val="28"/>
        </w:rPr>
        <w:t xml:space="preserve"> </w:t>
      </w:r>
      <w:r w:rsidR="00F11E02" w:rsidRPr="001D38AF">
        <w:rPr>
          <w:rFonts w:ascii="Constantia" w:hAnsi="Constantia"/>
          <w:b/>
          <w:sz w:val="24"/>
          <w:szCs w:val="28"/>
        </w:rPr>
        <w:t>lectures</w:t>
      </w:r>
      <w:r w:rsidR="00F11E02" w:rsidRPr="001D38AF">
        <w:rPr>
          <w:rFonts w:ascii="Constantia" w:hAnsi="Constantia"/>
          <w:sz w:val="24"/>
          <w:szCs w:val="28"/>
        </w:rPr>
        <w:t>:</w:t>
      </w:r>
      <w:r w:rsidR="00F11E02" w:rsidRPr="001D38AF">
        <w:rPr>
          <w:rFonts w:ascii="Constantia" w:hAnsi="Constantia"/>
          <w:spacing w:val="-5"/>
          <w:sz w:val="24"/>
          <w:szCs w:val="28"/>
        </w:rPr>
        <w:t xml:space="preserve"> </w:t>
      </w:r>
      <w:r w:rsidR="00F11E02" w:rsidRPr="001D38AF">
        <w:rPr>
          <w:rFonts w:ascii="Constantia" w:hAnsi="Constantia"/>
          <w:sz w:val="24"/>
          <w:szCs w:val="28"/>
        </w:rPr>
        <w:t>point</w:t>
      </w:r>
      <w:r w:rsidR="00F11E02" w:rsidRPr="001D38AF">
        <w:rPr>
          <w:rFonts w:ascii="Constantia" w:hAnsi="Constantia"/>
          <w:spacing w:val="-6"/>
          <w:sz w:val="24"/>
          <w:szCs w:val="28"/>
        </w:rPr>
        <w:t xml:space="preserve"> </w:t>
      </w:r>
      <w:r w:rsidR="00F11E02" w:rsidRPr="001D38AF">
        <w:rPr>
          <w:rFonts w:ascii="Constantia" w:hAnsi="Constantia"/>
          <w:sz w:val="24"/>
          <w:szCs w:val="28"/>
        </w:rPr>
        <w:t>data</w:t>
      </w:r>
      <w:r w:rsidR="00F11E02" w:rsidRPr="001D38AF">
        <w:rPr>
          <w:rFonts w:ascii="Constantia" w:hAnsi="Constantia"/>
          <w:spacing w:val="-5"/>
          <w:sz w:val="24"/>
          <w:szCs w:val="28"/>
        </w:rPr>
        <w:t xml:space="preserve"> </w:t>
      </w:r>
      <w:r w:rsidR="00F11E02" w:rsidRPr="001D38AF">
        <w:rPr>
          <w:rFonts w:ascii="Constantia" w:hAnsi="Constantia"/>
          <w:sz w:val="24"/>
          <w:szCs w:val="28"/>
        </w:rPr>
        <w:t>analysis,</w:t>
      </w:r>
      <w:r w:rsidR="00F11E02" w:rsidRPr="001D38AF">
        <w:rPr>
          <w:rFonts w:ascii="Constantia" w:hAnsi="Constantia"/>
          <w:spacing w:val="-6"/>
          <w:sz w:val="24"/>
          <w:szCs w:val="28"/>
        </w:rPr>
        <w:t xml:space="preserve"> </w:t>
      </w:r>
      <w:r w:rsidR="00F11E02" w:rsidRPr="001D38AF">
        <w:rPr>
          <w:rFonts w:ascii="Constantia" w:hAnsi="Constantia"/>
          <w:sz w:val="24"/>
          <w:szCs w:val="28"/>
        </w:rPr>
        <w:t>line</w:t>
      </w:r>
      <w:r w:rsidR="00F11E02" w:rsidRPr="001D38AF">
        <w:rPr>
          <w:rFonts w:ascii="Constantia" w:hAnsi="Constantia"/>
          <w:spacing w:val="-5"/>
          <w:sz w:val="24"/>
          <w:szCs w:val="28"/>
        </w:rPr>
        <w:t xml:space="preserve"> </w:t>
      </w:r>
      <w:r w:rsidR="00F11E02" w:rsidRPr="001D38AF">
        <w:rPr>
          <w:rFonts w:ascii="Constantia" w:hAnsi="Constantia"/>
          <w:sz w:val="24"/>
          <w:szCs w:val="28"/>
        </w:rPr>
        <w:t>and</w:t>
      </w:r>
      <w:r w:rsidR="00F11E02" w:rsidRPr="001D38AF">
        <w:rPr>
          <w:rFonts w:ascii="Constantia" w:hAnsi="Constantia"/>
          <w:spacing w:val="-5"/>
          <w:sz w:val="24"/>
          <w:szCs w:val="28"/>
        </w:rPr>
        <w:t xml:space="preserve"> </w:t>
      </w:r>
      <w:r w:rsidR="00F11E02" w:rsidRPr="001D38AF">
        <w:rPr>
          <w:rFonts w:ascii="Constantia" w:hAnsi="Constantia"/>
          <w:sz w:val="24"/>
          <w:szCs w:val="28"/>
        </w:rPr>
        <w:t>network</w:t>
      </w:r>
      <w:r w:rsidR="00F11E02" w:rsidRPr="001D38AF">
        <w:rPr>
          <w:rFonts w:ascii="Constantia" w:hAnsi="Constantia"/>
          <w:spacing w:val="-5"/>
          <w:sz w:val="24"/>
          <w:szCs w:val="28"/>
        </w:rPr>
        <w:t xml:space="preserve"> </w:t>
      </w:r>
      <w:r w:rsidR="00F11E02" w:rsidRPr="001D38AF">
        <w:rPr>
          <w:rFonts w:ascii="Constantia" w:hAnsi="Constantia"/>
          <w:sz w:val="24"/>
          <w:szCs w:val="28"/>
        </w:rPr>
        <w:t>data</w:t>
      </w:r>
      <w:r w:rsidR="00F11E02" w:rsidRPr="001D38AF">
        <w:rPr>
          <w:rFonts w:ascii="Constantia" w:hAnsi="Constantia"/>
          <w:spacing w:val="-5"/>
          <w:sz w:val="24"/>
          <w:szCs w:val="28"/>
        </w:rPr>
        <w:t xml:space="preserve"> </w:t>
      </w:r>
      <w:r w:rsidR="00F11E02" w:rsidRPr="001D38AF">
        <w:rPr>
          <w:rFonts w:ascii="Constantia" w:hAnsi="Constantia"/>
          <w:sz w:val="24"/>
          <w:szCs w:val="28"/>
        </w:rPr>
        <w:t>analysis, area data analysis.</w:t>
      </w:r>
    </w:p>
    <w:p w:rsidR="00F11E02" w:rsidRPr="001D38AF" w:rsidRDefault="00CF366B" w:rsidP="00CF366B">
      <w:pPr>
        <w:pStyle w:val="ListParagraph"/>
        <w:numPr>
          <w:ilvl w:val="0"/>
          <w:numId w:val="12"/>
        </w:numPr>
        <w:tabs>
          <w:tab w:val="left" w:pos="479"/>
          <w:tab w:val="left" w:pos="480"/>
        </w:tabs>
        <w:adjustRightInd w:val="0"/>
        <w:snapToGrid w:val="0"/>
        <w:ind w:right="36"/>
        <w:jc w:val="both"/>
        <w:rPr>
          <w:rFonts w:ascii="Constantia" w:hAnsi="Constantia"/>
          <w:b/>
          <w:sz w:val="24"/>
          <w:szCs w:val="28"/>
        </w:rPr>
      </w:pPr>
      <w:r w:rsidRPr="001D38AF">
        <w:rPr>
          <w:rFonts w:ascii="Constantia" w:hAnsi="Constantia"/>
          <w:b/>
          <w:sz w:val="24"/>
          <w:szCs w:val="28"/>
        </w:rPr>
        <w:lastRenderedPageBreak/>
        <w:t>3</w:t>
      </w:r>
      <w:r w:rsidR="00F11E02" w:rsidRPr="001D38AF">
        <w:rPr>
          <w:rFonts w:ascii="Constantia" w:hAnsi="Constantia"/>
          <w:b/>
          <w:sz w:val="24"/>
          <w:szCs w:val="28"/>
        </w:rPr>
        <w:t xml:space="preserve"> labs</w:t>
      </w:r>
      <w:r w:rsidR="00F11E02" w:rsidRPr="001D38AF">
        <w:rPr>
          <w:rFonts w:ascii="Constantia" w:hAnsi="Constantia"/>
          <w:sz w:val="24"/>
          <w:szCs w:val="28"/>
        </w:rPr>
        <w:t xml:space="preserve"> grouped into the above </w:t>
      </w:r>
      <w:r w:rsidRPr="001D38AF">
        <w:rPr>
          <w:rFonts w:ascii="Constantia" w:hAnsi="Constantia"/>
          <w:sz w:val="24"/>
          <w:szCs w:val="28"/>
        </w:rPr>
        <w:t>3</w:t>
      </w:r>
      <w:r w:rsidR="00F11E02" w:rsidRPr="001D38AF">
        <w:rPr>
          <w:rFonts w:ascii="Constantia" w:hAnsi="Constantia"/>
          <w:spacing w:val="-14"/>
          <w:sz w:val="24"/>
          <w:szCs w:val="28"/>
        </w:rPr>
        <w:t xml:space="preserve"> </w:t>
      </w:r>
      <w:r w:rsidR="00F11E02" w:rsidRPr="001D38AF">
        <w:rPr>
          <w:rFonts w:ascii="Constantia" w:hAnsi="Constantia"/>
          <w:sz w:val="24"/>
          <w:szCs w:val="28"/>
        </w:rPr>
        <w:t>topics</w:t>
      </w:r>
      <w:r w:rsidR="00F11E02" w:rsidRPr="001D38AF">
        <w:rPr>
          <w:rFonts w:ascii="Constantia" w:hAnsi="Constantia"/>
          <w:b/>
          <w:sz w:val="24"/>
          <w:szCs w:val="28"/>
        </w:rPr>
        <w:t>.</w:t>
      </w:r>
    </w:p>
    <w:p w:rsidR="00F11E02" w:rsidRPr="001D38AF" w:rsidRDefault="00CF366B" w:rsidP="00CF366B">
      <w:pPr>
        <w:pStyle w:val="ListParagraph"/>
        <w:numPr>
          <w:ilvl w:val="0"/>
          <w:numId w:val="12"/>
        </w:numPr>
        <w:tabs>
          <w:tab w:val="left" w:pos="480"/>
        </w:tabs>
        <w:adjustRightInd w:val="0"/>
        <w:snapToGrid w:val="0"/>
        <w:ind w:right="36"/>
        <w:jc w:val="both"/>
        <w:rPr>
          <w:rFonts w:ascii="Constantia" w:hAnsi="Constantia"/>
          <w:sz w:val="24"/>
          <w:szCs w:val="28"/>
        </w:rPr>
      </w:pPr>
      <w:r w:rsidRPr="001D38AF">
        <w:rPr>
          <w:rFonts w:ascii="Constantia" w:hAnsi="Constantia"/>
          <w:b/>
          <w:sz w:val="24"/>
          <w:szCs w:val="28"/>
        </w:rPr>
        <w:t>3</w:t>
      </w:r>
      <w:r w:rsidR="00F11E02" w:rsidRPr="001D38AF">
        <w:rPr>
          <w:rFonts w:ascii="Constantia" w:hAnsi="Constantia"/>
          <w:b/>
          <w:sz w:val="24"/>
          <w:szCs w:val="28"/>
        </w:rPr>
        <w:t xml:space="preserve"> homework assignments</w:t>
      </w:r>
      <w:r w:rsidR="00F11E02" w:rsidRPr="001D38AF">
        <w:rPr>
          <w:rFonts w:ascii="Constantia" w:hAnsi="Constantia"/>
          <w:sz w:val="24"/>
          <w:szCs w:val="28"/>
        </w:rPr>
        <w:t>, each for one topic. Each homework includes findings from lab</w:t>
      </w:r>
      <w:r w:rsidRPr="001D38AF">
        <w:rPr>
          <w:rFonts w:ascii="Constantia" w:hAnsi="Constantia"/>
          <w:sz w:val="24"/>
          <w:szCs w:val="28"/>
        </w:rPr>
        <w:t>s</w:t>
      </w:r>
      <w:r w:rsidR="00F11E02" w:rsidRPr="001D38AF">
        <w:rPr>
          <w:rFonts w:ascii="Constantia" w:hAnsi="Constantia"/>
          <w:sz w:val="24"/>
          <w:szCs w:val="28"/>
        </w:rPr>
        <w:t xml:space="preserve"> and </w:t>
      </w:r>
      <w:r w:rsidRPr="001D38AF">
        <w:rPr>
          <w:rFonts w:ascii="Constantia" w:hAnsi="Constantia"/>
          <w:sz w:val="24"/>
          <w:szCs w:val="28"/>
        </w:rPr>
        <w:t>lectures</w:t>
      </w:r>
      <w:r w:rsidR="00F11E02" w:rsidRPr="001D38AF">
        <w:rPr>
          <w:rFonts w:ascii="Constantia" w:hAnsi="Constantia"/>
          <w:sz w:val="24"/>
          <w:szCs w:val="28"/>
        </w:rPr>
        <w:t>. A digital copy completed homework must be turned in on ELMS (details to be provided with homework questions).</w:t>
      </w:r>
    </w:p>
    <w:p w:rsidR="00F11E02" w:rsidRPr="001D38AF" w:rsidRDefault="00F11E02" w:rsidP="00CF366B">
      <w:pPr>
        <w:pStyle w:val="ListParagraph"/>
        <w:numPr>
          <w:ilvl w:val="0"/>
          <w:numId w:val="12"/>
        </w:numPr>
        <w:tabs>
          <w:tab w:val="left" w:pos="479"/>
          <w:tab w:val="left" w:pos="480"/>
        </w:tabs>
        <w:adjustRightInd w:val="0"/>
        <w:snapToGrid w:val="0"/>
        <w:ind w:right="36"/>
        <w:jc w:val="both"/>
        <w:rPr>
          <w:rFonts w:ascii="Constantia" w:hAnsi="Constantia"/>
          <w:sz w:val="24"/>
          <w:szCs w:val="28"/>
        </w:rPr>
      </w:pPr>
      <w:r w:rsidRPr="001D38AF">
        <w:rPr>
          <w:rFonts w:ascii="Constantia" w:hAnsi="Constantia"/>
          <w:sz w:val="24"/>
          <w:szCs w:val="28"/>
        </w:rPr>
        <w:t xml:space="preserve">As summer courses are intensive, late work and make-up exams are given for University approved excused absences, and students must notify the Instructor and make arrangement at least 24 hours </w:t>
      </w:r>
      <w:r w:rsidRPr="001D38AF">
        <w:rPr>
          <w:rFonts w:ascii="Constantia" w:hAnsi="Constantia"/>
          <w:color w:val="FF0000"/>
          <w:sz w:val="24"/>
          <w:szCs w:val="28"/>
        </w:rPr>
        <w:t xml:space="preserve">BEFORE </w:t>
      </w:r>
      <w:r w:rsidRPr="001D38AF">
        <w:rPr>
          <w:rFonts w:ascii="Constantia" w:hAnsi="Constantia"/>
          <w:sz w:val="24"/>
          <w:szCs w:val="28"/>
        </w:rPr>
        <w:t xml:space="preserve">the due date. Students need to provide valid documents for late work and make- ups. Otherwise, </w:t>
      </w:r>
      <w:r w:rsidRPr="001D38AF">
        <w:rPr>
          <w:rFonts w:ascii="Constantia" w:hAnsi="Constantia"/>
          <w:color w:val="FF0000"/>
          <w:sz w:val="24"/>
          <w:szCs w:val="28"/>
        </w:rPr>
        <w:t>no late work and make-up requests will be</w:t>
      </w:r>
      <w:r w:rsidRPr="001D38AF">
        <w:rPr>
          <w:rFonts w:ascii="Constantia" w:hAnsi="Constantia"/>
          <w:color w:val="FF0000"/>
          <w:spacing w:val="-15"/>
          <w:sz w:val="24"/>
          <w:szCs w:val="28"/>
        </w:rPr>
        <w:t xml:space="preserve"> </w:t>
      </w:r>
      <w:r w:rsidRPr="001D38AF">
        <w:rPr>
          <w:rFonts w:ascii="Constantia" w:hAnsi="Constantia"/>
          <w:color w:val="FF0000"/>
          <w:sz w:val="24"/>
          <w:szCs w:val="28"/>
        </w:rPr>
        <w:t>accepted</w:t>
      </w:r>
      <w:r w:rsidRPr="001D38AF">
        <w:rPr>
          <w:rFonts w:ascii="Constantia" w:hAnsi="Constantia"/>
          <w:sz w:val="24"/>
          <w:szCs w:val="28"/>
        </w:rPr>
        <w:t>.</w:t>
      </w:r>
    </w:p>
    <w:p w:rsidR="00F11E02" w:rsidRPr="001D38AF" w:rsidRDefault="002325DD" w:rsidP="00CF366B">
      <w:pPr>
        <w:pStyle w:val="ListParagraph"/>
        <w:numPr>
          <w:ilvl w:val="0"/>
          <w:numId w:val="12"/>
        </w:numPr>
        <w:tabs>
          <w:tab w:val="left" w:pos="479"/>
          <w:tab w:val="left" w:pos="480"/>
        </w:tabs>
        <w:adjustRightInd w:val="0"/>
        <w:snapToGrid w:val="0"/>
        <w:ind w:right="36"/>
        <w:jc w:val="both"/>
        <w:rPr>
          <w:rFonts w:ascii="Constantia" w:hAnsi="Constantia"/>
          <w:sz w:val="24"/>
          <w:szCs w:val="28"/>
        </w:rPr>
      </w:pPr>
      <w:r>
        <w:rPr>
          <w:rFonts w:ascii="Constantia" w:hAnsi="Constantia"/>
          <w:sz w:val="24"/>
          <w:szCs w:val="28"/>
        </w:rPr>
        <w:t>L</w:t>
      </w:r>
      <w:r w:rsidR="00F11E02" w:rsidRPr="001D38AF">
        <w:rPr>
          <w:rFonts w:ascii="Constantia" w:hAnsi="Constantia"/>
          <w:sz w:val="24"/>
          <w:szCs w:val="28"/>
        </w:rPr>
        <w:t>ecture slides, lab materials (instruction, data), announcements, homework assignments, archived lecture and lab videos will be posted on ELMS. Check</w:t>
      </w:r>
      <w:r w:rsidR="00F11E02" w:rsidRPr="001D38AF">
        <w:rPr>
          <w:rFonts w:ascii="Constantia" w:hAnsi="Constantia"/>
          <w:spacing w:val="-17"/>
          <w:sz w:val="24"/>
          <w:szCs w:val="28"/>
        </w:rPr>
        <w:t xml:space="preserve"> </w:t>
      </w:r>
      <w:r w:rsidR="00F11E02" w:rsidRPr="001D38AF">
        <w:rPr>
          <w:rFonts w:ascii="Constantia" w:hAnsi="Constantia"/>
          <w:sz w:val="24"/>
          <w:szCs w:val="28"/>
        </w:rPr>
        <w:t>ELMS frequently.</w:t>
      </w:r>
    </w:p>
    <w:p w:rsidR="00F11E02" w:rsidRPr="001D38AF" w:rsidRDefault="00F11E02" w:rsidP="00CF366B">
      <w:pPr>
        <w:pStyle w:val="ListParagraph"/>
        <w:numPr>
          <w:ilvl w:val="0"/>
          <w:numId w:val="12"/>
        </w:numPr>
        <w:tabs>
          <w:tab w:val="left" w:pos="479"/>
          <w:tab w:val="left" w:pos="480"/>
        </w:tabs>
        <w:adjustRightInd w:val="0"/>
        <w:snapToGrid w:val="0"/>
        <w:ind w:right="36"/>
        <w:jc w:val="both"/>
        <w:rPr>
          <w:rFonts w:ascii="Constantia" w:hAnsi="Constantia"/>
          <w:b/>
          <w:color w:val="FF0000"/>
          <w:sz w:val="24"/>
          <w:szCs w:val="28"/>
        </w:rPr>
      </w:pPr>
      <w:r w:rsidRPr="001D38AF">
        <w:rPr>
          <w:rFonts w:ascii="Constantia" w:hAnsi="Constantia"/>
          <w:b/>
          <w:color w:val="FF0000"/>
          <w:sz w:val="24"/>
          <w:szCs w:val="28"/>
        </w:rPr>
        <w:t>E-mail:</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for</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efficient</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communication,</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instead</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of</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ELMS</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messages,</w:t>
      </w:r>
      <w:r w:rsidRPr="001D38AF">
        <w:rPr>
          <w:rFonts w:ascii="Constantia" w:hAnsi="Constantia"/>
          <w:b/>
          <w:color w:val="FF0000"/>
          <w:spacing w:val="-7"/>
          <w:sz w:val="24"/>
          <w:szCs w:val="28"/>
        </w:rPr>
        <w:t xml:space="preserve"> </w:t>
      </w:r>
      <w:r w:rsidRPr="001D38AF">
        <w:rPr>
          <w:rFonts w:ascii="Constantia" w:hAnsi="Constantia"/>
          <w:b/>
          <w:color w:val="FF0000"/>
          <w:sz w:val="24"/>
          <w:szCs w:val="28"/>
        </w:rPr>
        <w:t>please</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email</w:t>
      </w:r>
      <w:r w:rsidRPr="001D38AF">
        <w:rPr>
          <w:rFonts w:ascii="Constantia" w:hAnsi="Constantia"/>
          <w:b/>
          <w:color w:val="FF0000"/>
          <w:spacing w:val="-5"/>
          <w:sz w:val="24"/>
          <w:szCs w:val="28"/>
        </w:rPr>
        <w:t xml:space="preserve"> </w:t>
      </w:r>
      <w:r w:rsidR="00CF366B" w:rsidRPr="001D38AF">
        <w:rPr>
          <w:rFonts w:ascii="Constantia" w:hAnsi="Constantia"/>
          <w:b/>
          <w:color w:val="FF0000"/>
          <w:spacing w:val="-5"/>
          <w:sz w:val="24"/>
          <w:szCs w:val="28"/>
        </w:rPr>
        <w:t xml:space="preserve">Dr. </w:t>
      </w:r>
      <w:r w:rsidRPr="001D38AF">
        <w:rPr>
          <w:rFonts w:ascii="Constantia" w:hAnsi="Constantia"/>
          <w:b/>
          <w:color w:val="FF0000"/>
          <w:sz w:val="24"/>
          <w:szCs w:val="28"/>
        </w:rPr>
        <w:t>Naijun</w:t>
      </w:r>
      <w:r w:rsidRPr="001D38AF">
        <w:rPr>
          <w:rFonts w:ascii="Constantia" w:hAnsi="Constantia"/>
          <w:b/>
          <w:color w:val="FF0000"/>
          <w:spacing w:val="-5"/>
          <w:sz w:val="24"/>
          <w:szCs w:val="28"/>
        </w:rPr>
        <w:t xml:space="preserve"> </w:t>
      </w:r>
      <w:r w:rsidRPr="001D38AF">
        <w:rPr>
          <w:rFonts w:ascii="Constantia" w:hAnsi="Constantia"/>
          <w:b/>
          <w:color w:val="FF0000"/>
          <w:sz w:val="24"/>
          <w:szCs w:val="28"/>
        </w:rPr>
        <w:t>Zhou</w:t>
      </w:r>
      <w:r w:rsidRPr="001D38AF">
        <w:rPr>
          <w:rFonts w:ascii="Constantia" w:hAnsi="Constantia"/>
          <w:b/>
          <w:color w:val="FF0000"/>
          <w:spacing w:val="-40"/>
          <w:sz w:val="24"/>
          <w:szCs w:val="28"/>
        </w:rPr>
        <w:t xml:space="preserve">   </w:t>
      </w:r>
      <w:r w:rsidRPr="001D38AF">
        <w:rPr>
          <w:rFonts w:ascii="Constantia" w:hAnsi="Constantia"/>
          <w:b/>
          <w:color w:val="FF0000"/>
          <w:sz w:val="24"/>
          <w:szCs w:val="28"/>
        </w:rPr>
        <w:t xml:space="preserve">at </w:t>
      </w:r>
      <w:hyperlink r:id="rId9">
        <w:r w:rsidRPr="001D38AF">
          <w:rPr>
            <w:rFonts w:ascii="Constantia" w:hAnsi="Constantia"/>
            <w:b/>
            <w:color w:val="FF0000"/>
            <w:sz w:val="24"/>
            <w:szCs w:val="28"/>
            <w:u w:val="thick" w:color="0000FF"/>
          </w:rPr>
          <w:t>njzhou@umd.edu</w:t>
        </w:r>
        <w:r w:rsidRPr="001D38AF">
          <w:rPr>
            <w:rFonts w:ascii="Constantia" w:hAnsi="Constantia"/>
            <w:b/>
            <w:color w:val="FF0000"/>
            <w:sz w:val="24"/>
            <w:szCs w:val="28"/>
          </w:rPr>
          <w:t>.</w:t>
        </w:r>
      </w:hyperlink>
    </w:p>
    <w:p w:rsidR="00F11E02" w:rsidRPr="001D38AF" w:rsidRDefault="00F11E02" w:rsidP="00CF366B">
      <w:pPr>
        <w:pStyle w:val="ListParagraph"/>
        <w:numPr>
          <w:ilvl w:val="0"/>
          <w:numId w:val="12"/>
        </w:numPr>
        <w:tabs>
          <w:tab w:val="left" w:pos="479"/>
          <w:tab w:val="left" w:pos="480"/>
        </w:tabs>
        <w:adjustRightInd w:val="0"/>
        <w:snapToGrid w:val="0"/>
        <w:ind w:right="36"/>
        <w:jc w:val="both"/>
        <w:rPr>
          <w:rFonts w:ascii="Constantia" w:hAnsi="Constantia"/>
          <w:sz w:val="24"/>
          <w:szCs w:val="28"/>
        </w:rPr>
      </w:pPr>
      <w:r w:rsidRPr="001D38AF">
        <w:rPr>
          <w:rFonts w:ascii="Constantia" w:hAnsi="Constantia"/>
          <w:b/>
          <w:sz w:val="24"/>
          <w:szCs w:val="28"/>
        </w:rPr>
        <w:t>COMMUNICATE</w:t>
      </w:r>
      <w:r w:rsidRPr="001D38AF">
        <w:rPr>
          <w:rFonts w:ascii="Constantia" w:hAnsi="Constantia"/>
          <w:sz w:val="24"/>
          <w:szCs w:val="28"/>
        </w:rPr>
        <w:t>!</w:t>
      </w:r>
      <w:r w:rsidRPr="001D38AF">
        <w:rPr>
          <w:rFonts w:ascii="Constantia" w:hAnsi="Constantia"/>
          <w:spacing w:val="-4"/>
          <w:sz w:val="24"/>
          <w:szCs w:val="28"/>
        </w:rPr>
        <w:t xml:space="preserve"> </w:t>
      </w:r>
      <w:r w:rsidRPr="001D38AF">
        <w:rPr>
          <w:rFonts w:ascii="Constantia" w:hAnsi="Constantia"/>
          <w:sz w:val="24"/>
          <w:szCs w:val="28"/>
        </w:rPr>
        <w:t>Feel</w:t>
      </w:r>
      <w:r w:rsidRPr="001D38AF">
        <w:rPr>
          <w:rFonts w:ascii="Constantia" w:hAnsi="Constantia"/>
          <w:spacing w:val="-4"/>
          <w:sz w:val="24"/>
          <w:szCs w:val="28"/>
        </w:rPr>
        <w:t xml:space="preserve"> </w:t>
      </w:r>
      <w:r w:rsidRPr="001D38AF">
        <w:rPr>
          <w:rFonts w:ascii="Constantia" w:hAnsi="Constantia"/>
          <w:sz w:val="24"/>
          <w:szCs w:val="28"/>
        </w:rPr>
        <w:t>free</w:t>
      </w:r>
      <w:r w:rsidRPr="001D38AF">
        <w:rPr>
          <w:rFonts w:ascii="Constantia" w:hAnsi="Constantia"/>
          <w:spacing w:val="-4"/>
          <w:sz w:val="24"/>
          <w:szCs w:val="28"/>
        </w:rPr>
        <w:t xml:space="preserve"> </w:t>
      </w:r>
      <w:r w:rsidRPr="001D38AF">
        <w:rPr>
          <w:rFonts w:ascii="Constantia" w:hAnsi="Constantia"/>
          <w:sz w:val="24"/>
          <w:szCs w:val="28"/>
        </w:rPr>
        <w:t>and</w:t>
      </w:r>
      <w:r w:rsidRPr="001D38AF">
        <w:rPr>
          <w:rFonts w:ascii="Constantia" w:hAnsi="Constantia"/>
          <w:spacing w:val="-4"/>
          <w:sz w:val="24"/>
          <w:szCs w:val="28"/>
        </w:rPr>
        <w:t xml:space="preserve"> </w:t>
      </w:r>
      <w:r w:rsidRPr="001D38AF">
        <w:rPr>
          <w:rFonts w:ascii="Constantia" w:hAnsi="Constantia"/>
          <w:sz w:val="24"/>
          <w:szCs w:val="28"/>
        </w:rPr>
        <w:t>do</w:t>
      </w:r>
      <w:r w:rsidRPr="001D38AF">
        <w:rPr>
          <w:rFonts w:ascii="Constantia" w:hAnsi="Constantia"/>
          <w:spacing w:val="-4"/>
          <w:sz w:val="24"/>
          <w:szCs w:val="28"/>
        </w:rPr>
        <w:t xml:space="preserve"> </w:t>
      </w:r>
      <w:r w:rsidRPr="001D38AF">
        <w:rPr>
          <w:rFonts w:ascii="Constantia" w:hAnsi="Constantia"/>
          <w:sz w:val="24"/>
          <w:szCs w:val="28"/>
        </w:rPr>
        <w:t>not</w:t>
      </w:r>
      <w:r w:rsidRPr="001D38AF">
        <w:rPr>
          <w:rFonts w:ascii="Constantia" w:hAnsi="Constantia"/>
          <w:spacing w:val="-4"/>
          <w:sz w:val="24"/>
          <w:szCs w:val="28"/>
        </w:rPr>
        <w:t xml:space="preserve"> </w:t>
      </w:r>
      <w:r w:rsidRPr="001D38AF">
        <w:rPr>
          <w:rFonts w:ascii="Constantia" w:hAnsi="Constantia"/>
          <w:sz w:val="24"/>
          <w:szCs w:val="28"/>
        </w:rPr>
        <w:t>hesitate</w:t>
      </w:r>
      <w:r w:rsidRPr="001D38AF">
        <w:rPr>
          <w:rFonts w:ascii="Constantia" w:hAnsi="Constantia"/>
          <w:spacing w:val="-4"/>
          <w:sz w:val="24"/>
          <w:szCs w:val="28"/>
        </w:rPr>
        <w:t xml:space="preserve"> </w:t>
      </w:r>
      <w:r w:rsidRPr="001D38AF">
        <w:rPr>
          <w:rFonts w:ascii="Constantia" w:hAnsi="Constantia"/>
          <w:sz w:val="24"/>
          <w:szCs w:val="28"/>
        </w:rPr>
        <w:t>to</w:t>
      </w:r>
      <w:r w:rsidRPr="001D38AF">
        <w:rPr>
          <w:rFonts w:ascii="Constantia" w:hAnsi="Constantia"/>
          <w:spacing w:val="-3"/>
          <w:sz w:val="24"/>
          <w:szCs w:val="28"/>
        </w:rPr>
        <w:t xml:space="preserve"> </w:t>
      </w:r>
      <w:r w:rsidRPr="001D38AF">
        <w:rPr>
          <w:rFonts w:ascii="Constantia" w:hAnsi="Constantia"/>
          <w:sz w:val="24"/>
          <w:szCs w:val="28"/>
        </w:rPr>
        <w:t>contact</w:t>
      </w:r>
      <w:r w:rsidRPr="001D38AF">
        <w:rPr>
          <w:rFonts w:ascii="Constantia" w:hAnsi="Constantia"/>
          <w:spacing w:val="-4"/>
          <w:sz w:val="24"/>
          <w:szCs w:val="28"/>
        </w:rPr>
        <w:t xml:space="preserve"> </w:t>
      </w:r>
      <w:r w:rsidRPr="001D38AF">
        <w:rPr>
          <w:rFonts w:ascii="Constantia" w:hAnsi="Constantia"/>
          <w:sz w:val="24"/>
          <w:szCs w:val="28"/>
        </w:rPr>
        <w:t>the</w:t>
      </w:r>
      <w:r w:rsidRPr="001D38AF">
        <w:rPr>
          <w:rFonts w:ascii="Constantia" w:hAnsi="Constantia"/>
          <w:spacing w:val="-4"/>
          <w:sz w:val="24"/>
          <w:szCs w:val="28"/>
        </w:rPr>
        <w:t xml:space="preserve"> </w:t>
      </w:r>
      <w:r w:rsidRPr="001D38AF">
        <w:rPr>
          <w:rFonts w:ascii="Constantia" w:hAnsi="Constantia"/>
          <w:sz w:val="24"/>
          <w:szCs w:val="28"/>
        </w:rPr>
        <w:t>instructor</w:t>
      </w:r>
      <w:r w:rsidRPr="001D38AF">
        <w:rPr>
          <w:rFonts w:ascii="Constantia" w:hAnsi="Constantia"/>
          <w:spacing w:val="-3"/>
          <w:sz w:val="24"/>
          <w:szCs w:val="28"/>
        </w:rPr>
        <w:t xml:space="preserve"> </w:t>
      </w:r>
      <w:r w:rsidRPr="001D38AF">
        <w:rPr>
          <w:rFonts w:ascii="Constantia" w:hAnsi="Constantia"/>
          <w:sz w:val="24"/>
          <w:szCs w:val="28"/>
        </w:rPr>
        <w:t>if</w:t>
      </w:r>
      <w:r w:rsidRPr="001D38AF">
        <w:rPr>
          <w:rFonts w:ascii="Constantia" w:hAnsi="Constantia"/>
          <w:spacing w:val="-4"/>
          <w:sz w:val="24"/>
          <w:szCs w:val="28"/>
        </w:rPr>
        <w:t xml:space="preserve"> </w:t>
      </w:r>
      <w:r w:rsidRPr="001D38AF">
        <w:rPr>
          <w:rFonts w:ascii="Constantia" w:hAnsi="Constantia"/>
          <w:sz w:val="24"/>
          <w:szCs w:val="28"/>
        </w:rPr>
        <w:t>you</w:t>
      </w:r>
      <w:r w:rsidRPr="001D38AF">
        <w:rPr>
          <w:rFonts w:ascii="Constantia" w:hAnsi="Constantia"/>
          <w:spacing w:val="-4"/>
          <w:sz w:val="24"/>
          <w:szCs w:val="28"/>
        </w:rPr>
        <w:t xml:space="preserve"> </w:t>
      </w:r>
      <w:r w:rsidRPr="001D38AF">
        <w:rPr>
          <w:rFonts w:ascii="Constantia" w:hAnsi="Constantia"/>
          <w:sz w:val="24"/>
          <w:szCs w:val="28"/>
        </w:rPr>
        <w:t>have</w:t>
      </w:r>
      <w:r w:rsidRPr="001D38AF">
        <w:rPr>
          <w:rFonts w:ascii="Constantia" w:hAnsi="Constantia"/>
          <w:spacing w:val="-4"/>
          <w:sz w:val="24"/>
          <w:szCs w:val="28"/>
        </w:rPr>
        <w:t xml:space="preserve"> </w:t>
      </w:r>
      <w:r w:rsidRPr="001D38AF">
        <w:rPr>
          <w:rFonts w:ascii="Constantia" w:hAnsi="Constantia"/>
          <w:sz w:val="24"/>
          <w:szCs w:val="28"/>
        </w:rPr>
        <w:t>any concerns, critiques and suggestions. They are ALWAYS welcome, and the earlier the</w:t>
      </w:r>
      <w:r w:rsidRPr="001D38AF">
        <w:rPr>
          <w:rFonts w:ascii="Constantia" w:hAnsi="Constantia"/>
          <w:spacing w:val="-48"/>
          <w:sz w:val="24"/>
          <w:szCs w:val="28"/>
        </w:rPr>
        <w:t xml:space="preserve"> </w:t>
      </w:r>
      <w:r w:rsidRPr="001D38AF">
        <w:rPr>
          <w:rFonts w:ascii="Constantia" w:hAnsi="Constantia"/>
          <w:sz w:val="24"/>
          <w:szCs w:val="28"/>
        </w:rPr>
        <w:t>better.</w:t>
      </w:r>
    </w:p>
    <w:p w:rsidR="00F11E02" w:rsidRPr="001D38AF" w:rsidRDefault="00F11E02" w:rsidP="005C75E4">
      <w:pPr>
        <w:tabs>
          <w:tab w:val="left" w:pos="479"/>
          <w:tab w:val="left" w:pos="480"/>
        </w:tabs>
        <w:adjustRightInd w:val="0"/>
        <w:snapToGrid w:val="0"/>
        <w:ind w:left="360" w:right="36" w:hanging="360"/>
        <w:jc w:val="both"/>
        <w:rPr>
          <w:rFonts w:ascii="Constantia" w:hAnsi="Constantia"/>
          <w:sz w:val="24"/>
          <w:szCs w:val="28"/>
        </w:rPr>
      </w:pPr>
    </w:p>
    <w:p w:rsidR="00F11E02" w:rsidRPr="001D38AF" w:rsidRDefault="00F11E02" w:rsidP="005C75E4">
      <w:pPr>
        <w:pStyle w:val="Heading1"/>
        <w:adjustRightInd w:val="0"/>
        <w:snapToGrid w:val="0"/>
        <w:spacing w:line="240" w:lineRule="auto"/>
        <w:ind w:left="0"/>
        <w:jc w:val="center"/>
        <w:rPr>
          <w:rFonts w:ascii="Constantia" w:hAnsi="Constantia"/>
          <w:sz w:val="32"/>
          <w:szCs w:val="28"/>
        </w:rPr>
      </w:pPr>
      <w:r w:rsidRPr="001D38AF">
        <w:rPr>
          <w:rFonts w:ascii="Constantia" w:hAnsi="Constantia"/>
          <w:color w:val="0000FF"/>
          <w:sz w:val="32"/>
          <w:szCs w:val="28"/>
        </w:rPr>
        <w:t>Grading</w:t>
      </w:r>
    </w:p>
    <w:p w:rsidR="00F11E02" w:rsidRPr="001D38AF" w:rsidRDefault="00F11E02" w:rsidP="001D38AF">
      <w:pPr>
        <w:pStyle w:val="BodyText"/>
        <w:adjustRightInd w:val="0"/>
        <w:snapToGrid w:val="0"/>
        <w:ind w:right="36"/>
        <w:jc w:val="both"/>
        <w:rPr>
          <w:rFonts w:ascii="Constantia" w:hAnsi="Constantia"/>
          <w:sz w:val="24"/>
          <w:szCs w:val="28"/>
        </w:rPr>
      </w:pPr>
      <w:r w:rsidRPr="001D38AF">
        <w:rPr>
          <w:rFonts w:ascii="Constantia" w:hAnsi="Constantia"/>
          <w:sz w:val="24"/>
          <w:szCs w:val="28"/>
        </w:rPr>
        <w:t>My baseline grade for the course, which assumes that you complete the work in good faith, on time, with serious effort, and with a certain degree of success, is a "B." To do better, you need to give something extra, to do worse, you need to give something less. The numeric points of student’s work will be evaluated 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970"/>
        <w:gridCol w:w="2790"/>
        <w:gridCol w:w="1980"/>
      </w:tblGrid>
      <w:tr w:rsidR="00F11E02" w:rsidRPr="001D38AF" w:rsidTr="002325DD">
        <w:trPr>
          <w:trHeight w:val="205"/>
        </w:trPr>
        <w:tc>
          <w:tcPr>
            <w:tcW w:w="2160" w:type="dxa"/>
            <w:tcBorders>
              <w:left w:val="nil"/>
              <w:bottom w:val="single" w:sz="4" w:space="0" w:color="000000"/>
            </w:tcBorders>
          </w:tcPr>
          <w:p w:rsidR="00F11E02" w:rsidRPr="001D38AF" w:rsidRDefault="00F11E02" w:rsidP="005C75E4">
            <w:pPr>
              <w:pStyle w:val="TableParagraph"/>
              <w:adjustRightInd w:val="0"/>
              <w:snapToGrid w:val="0"/>
              <w:spacing w:line="240" w:lineRule="auto"/>
              <w:ind w:left="0" w:right="229"/>
              <w:jc w:val="center"/>
              <w:rPr>
                <w:rFonts w:ascii="Constantia" w:hAnsi="Constantia"/>
                <w:b/>
                <w:szCs w:val="28"/>
              </w:rPr>
            </w:pPr>
            <w:r w:rsidRPr="001D38AF">
              <w:rPr>
                <w:rFonts w:ascii="Constantia" w:hAnsi="Constantia"/>
                <w:b/>
                <w:szCs w:val="28"/>
              </w:rPr>
              <w:t>Assignment Type</w:t>
            </w:r>
          </w:p>
        </w:tc>
        <w:tc>
          <w:tcPr>
            <w:tcW w:w="2970" w:type="dxa"/>
            <w:tcBorders>
              <w:bottom w:val="single" w:sz="4" w:space="0" w:color="000000"/>
            </w:tcBorders>
          </w:tcPr>
          <w:p w:rsidR="00F11E02" w:rsidRPr="001D38AF" w:rsidRDefault="00F11E02" w:rsidP="005C75E4">
            <w:pPr>
              <w:pStyle w:val="TableParagraph"/>
              <w:adjustRightInd w:val="0"/>
              <w:snapToGrid w:val="0"/>
              <w:spacing w:line="240" w:lineRule="auto"/>
              <w:ind w:left="174" w:right="215"/>
              <w:jc w:val="center"/>
              <w:rPr>
                <w:rFonts w:ascii="Constantia" w:hAnsi="Constantia"/>
                <w:b/>
                <w:szCs w:val="28"/>
              </w:rPr>
            </w:pPr>
            <w:r w:rsidRPr="001D38AF">
              <w:rPr>
                <w:rFonts w:ascii="Constantia" w:hAnsi="Constantia"/>
                <w:b/>
                <w:szCs w:val="28"/>
              </w:rPr>
              <w:t>Number of Assignments</w:t>
            </w:r>
          </w:p>
        </w:tc>
        <w:tc>
          <w:tcPr>
            <w:tcW w:w="2790" w:type="dxa"/>
            <w:tcBorders>
              <w:bottom w:val="single" w:sz="4" w:space="0" w:color="000000"/>
            </w:tcBorders>
          </w:tcPr>
          <w:p w:rsidR="00F11E02" w:rsidRPr="001D38AF" w:rsidRDefault="00F11E02" w:rsidP="005C75E4">
            <w:pPr>
              <w:pStyle w:val="TableParagraph"/>
              <w:adjustRightInd w:val="0"/>
              <w:snapToGrid w:val="0"/>
              <w:spacing w:line="240" w:lineRule="auto"/>
              <w:ind w:left="184" w:right="224"/>
              <w:jc w:val="center"/>
              <w:rPr>
                <w:rFonts w:ascii="Constantia" w:hAnsi="Constantia"/>
                <w:b/>
                <w:szCs w:val="28"/>
              </w:rPr>
            </w:pPr>
            <w:r w:rsidRPr="001D38AF">
              <w:rPr>
                <w:rFonts w:ascii="Constantia" w:hAnsi="Constantia"/>
                <w:b/>
                <w:szCs w:val="28"/>
              </w:rPr>
              <w:t>Points Per Assignment</w:t>
            </w:r>
          </w:p>
        </w:tc>
        <w:tc>
          <w:tcPr>
            <w:tcW w:w="1980" w:type="dxa"/>
            <w:tcBorders>
              <w:bottom w:val="single" w:sz="4" w:space="0" w:color="000000"/>
              <w:right w:val="nil"/>
            </w:tcBorders>
          </w:tcPr>
          <w:p w:rsidR="00F11E02" w:rsidRPr="001D38AF" w:rsidRDefault="00F11E02" w:rsidP="005C75E4">
            <w:pPr>
              <w:pStyle w:val="TableParagraph"/>
              <w:adjustRightInd w:val="0"/>
              <w:snapToGrid w:val="0"/>
              <w:spacing w:line="240" w:lineRule="auto"/>
              <w:ind w:left="101" w:right="142"/>
              <w:jc w:val="center"/>
              <w:rPr>
                <w:rFonts w:ascii="Constantia" w:hAnsi="Constantia"/>
                <w:b/>
                <w:szCs w:val="28"/>
              </w:rPr>
            </w:pPr>
            <w:r w:rsidRPr="001D38AF">
              <w:rPr>
                <w:rFonts w:ascii="Constantia" w:hAnsi="Constantia"/>
                <w:b/>
                <w:szCs w:val="28"/>
              </w:rPr>
              <w:t>Total Points</w:t>
            </w:r>
          </w:p>
        </w:tc>
      </w:tr>
      <w:tr w:rsidR="00F11E02" w:rsidRPr="001D38AF" w:rsidTr="002325DD">
        <w:trPr>
          <w:trHeight w:val="208"/>
        </w:trPr>
        <w:tc>
          <w:tcPr>
            <w:tcW w:w="2160" w:type="dxa"/>
            <w:tcBorders>
              <w:left w:val="nil"/>
              <w:bottom w:val="single" w:sz="4" w:space="0" w:color="auto"/>
            </w:tcBorders>
          </w:tcPr>
          <w:p w:rsidR="00F11E02" w:rsidRPr="001D38AF" w:rsidRDefault="00F11E02" w:rsidP="005C75E4">
            <w:pPr>
              <w:pStyle w:val="TableParagraph"/>
              <w:adjustRightInd w:val="0"/>
              <w:snapToGrid w:val="0"/>
              <w:spacing w:line="240" w:lineRule="auto"/>
              <w:ind w:left="204" w:right="226"/>
              <w:jc w:val="center"/>
              <w:rPr>
                <w:rFonts w:ascii="Constantia" w:hAnsi="Constantia"/>
                <w:szCs w:val="28"/>
              </w:rPr>
            </w:pPr>
            <w:r w:rsidRPr="001D38AF">
              <w:rPr>
                <w:rFonts w:ascii="Constantia" w:hAnsi="Constantia"/>
                <w:szCs w:val="28"/>
              </w:rPr>
              <w:t>Homework 1, 2, 3</w:t>
            </w:r>
          </w:p>
        </w:tc>
        <w:tc>
          <w:tcPr>
            <w:tcW w:w="2970" w:type="dxa"/>
            <w:tcBorders>
              <w:bottom w:val="single" w:sz="4" w:space="0" w:color="auto"/>
            </w:tcBorders>
          </w:tcPr>
          <w:p w:rsidR="00F11E02" w:rsidRPr="001D38AF" w:rsidRDefault="00CF366B" w:rsidP="005C75E4">
            <w:pPr>
              <w:pStyle w:val="TableParagraph"/>
              <w:adjustRightInd w:val="0"/>
              <w:snapToGrid w:val="0"/>
              <w:spacing w:line="240" w:lineRule="auto"/>
              <w:ind w:left="0" w:right="38"/>
              <w:jc w:val="center"/>
              <w:rPr>
                <w:rFonts w:ascii="Constantia" w:hAnsi="Constantia"/>
                <w:szCs w:val="28"/>
              </w:rPr>
            </w:pPr>
            <w:r w:rsidRPr="001D38AF">
              <w:rPr>
                <w:rFonts w:ascii="Constantia" w:hAnsi="Constantia"/>
                <w:szCs w:val="28"/>
              </w:rPr>
              <w:t>3</w:t>
            </w:r>
          </w:p>
        </w:tc>
        <w:tc>
          <w:tcPr>
            <w:tcW w:w="2790" w:type="dxa"/>
            <w:tcBorders>
              <w:bottom w:val="single" w:sz="4" w:space="0" w:color="auto"/>
            </w:tcBorders>
          </w:tcPr>
          <w:p w:rsidR="00F11E02" w:rsidRPr="001D38AF" w:rsidRDefault="00CF366B" w:rsidP="005C75E4">
            <w:pPr>
              <w:pStyle w:val="TableParagraph"/>
              <w:adjustRightInd w:val="0"/>
              <w:snapToGrid w:val="0"/>
              <w:spacing w:line="240" w:lineRule="auto"/>
              <w:ind w:left="184" w:right="222"/>
              <w:jc w:val="center"/>
              <w:rPr>
                <w:rFonts w:ascii="Constantia" w:hAnsi="Constantia"/>
                <w:szCs w:val="28"/>
              </w:rPr>
            </w:pPr>
            <w:r w:rsidRPr="001D38AF">
              <w:rPr>
                <w:rFonts w:ascii="Constantia" w:hAnsi="Constantia"/>
                <w:szCs w:val="28"/>
              </w:rPr>
              <w:t>30</w:t>
            </w:r>
          </w:p>
        </w:tc>
        <w:tc>
          <w:tcPr>
            <w:tcW w:w="1980" w:type="dxa"/>
            <w:tcBorders>
              <w:bottom w:val="single" w:sz="4" w:space="0" w:color="auto"/>
              <w:right w:val="nil"/>
            </w:tcBorders>
          </w:tcPr>
          <w:p w:rsidR="00F11E02" w:rsidRPr="001D38AF" w:rsidRDefault="00CF366B" w:rsidP="005C75E4">
            <w:pPr>
              <w:pStyle w:val="TableParagraph"/>
              <w:adjustRightInd w:val="0"/>
              <w:snapToGrid w:val="0"/>
              <w:spacing w:line="240" w:lineRule="auto"/>
              <w:ind w:left="101" w:right="139"/>
              <w:jc w:val="center"/>
              <w:rPr>
                <w:rFonts w:ascii="Constantia" w:hAnsi="Constantia"/>
                <w:szCs w:val="28"/>
              </w:rPr>
            </w:pPr>
            <w:r w:rsidRPr="001D38AF">
              <w:rPr>
                <w:rFonts w:ascii="Constantia" w:hAnsi="Constantia"/>
                <w:szCs w:val="28"/>
              </w:rPr>
              <w:t>90</w:t>
            </w:r>
          </w:p>
        </w:tc>
      </w:tr>
    </w:tbl>
    <w:p w:rsidR="00CF366B" w:rsidRPr="001D38AF" w:rsidRDefault="00CF366B" w:rsidP="00CF366B">
      <w:pPr>
        <w:pBdr>
          <w:top w:val="nil"/>
          <w:left w:val="nil"/>
          <w:bottom w:val="nil"/>
          <w:right w:val="nil"/>
          <w:between w:val="nil"/>
        </w:pBdr>
        <w:ind w:right="20" w:hanging="2"/>
        <w:jc w:val="both"/>
        <w:rPr>
          <w:rFonts w:ascii="Constantia" w:eastAsia="Garamond" w:hAnsi="Constantia" w:cs="Garamond"/>
          <w:color w:val="000000"/>
          <w:sz w:val="24"/>
        </w:rPr>
      </w:pPr>
      <w:r w:rsidRPr="001D38AF">
        <w:rPr>
          <w:rFonts w:ascii="Constantia" w:eastAsia="Garamond" w:hAnsi="Constantia" w:cs="Garamond"/>
          <w:color w:val="000000"/>
          <w:sz w:val="24"/>
        </w:rPr>
        <w:t>The final letter grade is based on the percent converted from the numeric points in the above table, and will be graded as (with variations): A+: &gt;98.0%, A: 90-98.0%, A-: 85.0-89.9%, B+: 80.0-84.9%, B: 75-79.9%, B-: 70-74.9%, C: 60.0-69.9%, D: 50.0-59.9%, F: &lt;50.0%.</w:t>
      </w:r>
    </w:p>
    <w:p w:rsidR="00F11E02" w:rsidRPr="001D38AF" w:rsidRDefault="00F11E02" w:rsidP="005C75E4">
      <w:pPr>
        <w:pStyle w:val="BodyText"/>
        <w:adjustRightInd w:val="0"/>
        <w:snapToGrid w:val="0"/>
        <w:rPr>
          <w:rFonts w:ascii="Constantia" w:hAnsi="Constantia"/>
          <w:sz w:val="24"/>
          <w:szCs w:val="28"/>
        </w:rPr>
      </w:pPr>
    </w:p>
    <w:p w:rsidR="00F11E02" w:rsidRPr="001D38AF" w:rsidRDefault="00636AB6" w:rsidP="005C75E4">
      <w:pPr>
        <w:pStyle w:val="Heading1"/>
        <w:adjustRightInd w:val="0"/>
        <w:snapToGrid w:val="0"/>
        <w:spacing w:line="240" w:lineRule="auto"/>
        <w:ind w:left="0"/>
        <w:jc w:val="center"/>
        <w:rPr>
          <w:rFonts w:ascii="Constantia" w:hAnsi="Constantia"/>
          <w:sz w:val="32"/>
          <w:szCs w:val="28"/>
        </w:rPr>
      </w:pPr>
      <w:r w:rsidRPr="001D38AF">
        <w:rPr>
          <w:rFonts w:ascii="Constantia" w:hAnsi="Constantia"/>
          <w:color w:val="0000FF"/>
          <w:sz w:val="32"/>
          <w:szCs w:val="28"/>
        </w:rPr>
        <w:t xml:space="preserve">Tentative </w:t>
      </w:r>
      <w:r w:rsidR="00F11E02" w:rsidRPr="001D38AF">
        <w:rPr>
          <w:rFonts w:ascii="Constantia" w:hAnsi="Constantia"/>
          <w:color w:val="0000FF"/>
          <w:sz w:val="32"/>
          <w:szCs w:val="28"/>
        </w:rPr>
        <w:t>Schedule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9"/>
        <w:gridCol w:w="2434"/>
        <w:gridCol w:w="714"/>
        <w:gridCol w:w="2958"/>
        <w:gridCol w:w="3134"/>
      </w:tblGrid>
      <w:tr w:rsidR="00636AB6" w:rsidRPr="001D38AF" w:rsidTr="00636AB6">
        <w:trPr>
          <w:trHeight w:val="207"/>
        </w:trPr>
        <w:tc>
          <w:tcPr>
            <w:tcW w:w="1597" w:type="pct"/>
            <w:gridSpan w:val="2"/>
            <w:shd w:val="clear" w:color="auto" w:fill="B6DDE8"/>
            <w:tcMar>
              <w:left w:w="58" w:type="dxa"/>
              <w:right w:w="58" w:type="dxa"/>
            </w:tcMar>
          </w:tcPr>
          <w:p w:rsidR="00F11E02" w:rsidRPr="001D38AF" w:rsidRDefault="00F11E02" w:rsidP="005C75E4">
            <w:pPr>
              <w:pStyle w:val="TableParagraph"/>
              <w:adjustRightInd w:val="0"/>
              <w:snapToGrid w:val="0"/>
              <w:spacing w:line="240" w:lineRule="auto"/>
              <w:jc w:val="center"/>
              <w:rPr>
                <w:rFonts w:ascii="Constantia" w:hAnsi="Constantia"/>
                <w:b/>
                <w:szCs w:val="28"/>
              </w:rPr>
            </w:pPr>
            <w:r w:rsidRPr="001D38AF">
              <w:rPr>
                <w:rFonts w:ascii="Constantia" w:hAnsi="Constantia"/>
                <w:b/>
                <w:szCs w:val="28"/>
              </w:rPr>
              <w:t>Lecture</w:t>
            </w:r>
            <w:r w:rsidR="00CF366B" w:rsidRPr="001D38AF">
              <w:rPr>
                <w:rFonts w:ascii="Constantia" w:hAnsi="Constantia"/>
                <w:b/>
                <w:szCs w:val="28"/>
              </w:rPr>
              <w:t xml:space="preserve"> (Recording Time)</w:t>
            </w:r>
          </w:p>
        </w:tc>
        <w:tc>
          <w:tcPr>
            <w:tcW w:w="1836" w:type="pct"/>
            <w:gridSpan w:val="2"/>
            <w:shd w:val="clear" w:color="auto" w:fill="B6DDE8"/>
          </w:tcPr>
          <w:p w:rsidR="00F11E02" w:rsidRPr="001D38AF" w:rsidRDefault="00F11E02" w:rsidP="005C75E4">
            <w:pPr>
              <w:pStyle w:val="TableParagraph"/>
              <w:adjustRightInd w:val="0"/>
              <w:snapToGrid w:val="0"/>
              <w:spacing w:line="240" w:lineRule="auto"/>
              <w:jc w:val="center"/>
              <w:rPr>
                <w:rFonts w:ascii="Constantia" w:hAnsi="Constantia"/>
                <w:b/>
                <w:szCs w:val="28"/>
              </w:rPr>
            </w:pPr>
            <w:r w:rsidRPr="001D38AF">
              <w:rPr>
                <w:rFonts w:ascii="Constantia" w:hAnsi="Constantia"/>
                <w:b/>
                <w:szCs w:val="28"/>
              </w:rPr>
              <w:t>Lab</w:t>
            </w:r>
            <w:r w:rsidR="00CF366B" w:rsidRPr="001D38AF">
              <w:rPr>
                <w:rFonts w:ascii="Constantia" w:hAnsi="Constantia"/>
                <w:b/>
                <w:szCs w:val="28"/>
              </w:rPr>
              <w:t xml:space="preserve"> (Recording Time)</w:t>
            </w:r>
          </w:p>
        </w:tc>
        <w:tc>
          <w:tcPr>
            <w:tcW w:w="1567" w:type="pct"/>
            <w:vMerge w:val="restart"/>
            <w:shd w:val="clear" w:color="auto" w:fill="B6DDE8"/>
            <w:vAlign w:val="center"/>
          </w:tcPr>
          <w:p w:rsidR="00F11E02" w:rsidRPr="001D38AF" w:rsidRDefault="00F11E02" w:rsidP="005C75E4">
            <w:pPr>
              <w:pStyle w:val="TableParagraph"/>
              <w:adjustRightInd w:val="0"/>
              <w:snapToGrid w:val="0"/>
              <w:spacing w:line="240" w:lineRule="auto"/>
              <w:jc w:val="center"/>
              <w:rPr>
                <w:rFonts w:ascii="Constantia" w:hAnsi="Constantia"/>
                <w:b/>
                <w:szCs w:val="28"/>
              </w:rPr>
            </w:pPr>
            <w:r w:rsidRPr="001D38AF">
              <w:rPr>
                <w:rFonts w:ascii="Constantia" w:hAnsi="Constantia"/>
                <w:b/>
                <w:szCs w:val="28"/>
              </w:rPr>
              <w:t xml:space="preserve">Homework </w:t>
            </w:r>
            <w:r w:rsidR="00636AB6" w:rsidRPr="001D38AF">
              <w:rPr>
                <w:rFonts w:ascii="Constantia" w:hAnsi="Constantia"/>
                <w:b/>
                <w:szCs w:val="28"/>
              </w:rPr>
              <w:t>Due</w:t>
            </w:r>
          </w:p>
        </w:tc>
      </w:tr>
      <w:tr w:rsidR="00636AB6" w:rsidRPr="001D38AF" w:rsidTr="00636AB6">
        <w:trPr>
          <w:trHeight w:val="207"/>
        </w:trPr>
        <w:tc>
          <w:tcPr>
            <w:tcW w:w="380" w:type="pct"/>
            <w:shd w:val="clear" w:color="auto" w:fill="B6DDE8"/>
            <w:tcMar>
              <w:left w:w="58" w:type="dxa"/>
              <w:right w:w="58" w:type="dxa"/>
            </w:tcMar>
          </w:tcPr>
          <w:p w:rsidR="00F11E02" w:rsidRPr="001D38AF" w:rsidRDefault="00F11E02" w:rsidP="005C75E4">
            <w:pPr>
              <w:pStyle w:val="TableParagraph"/>
              <w:adjustRightInd w:val="0"/>
              <w:snapToGrid w:val="0"/>
              <w:spacing w:line="240" w:lineRule="auto"/>
              <w:jc w:val="center"/>
              <w:rPr>
                <w:rFonts w:ascii="Constantia" w:hAnsi="Constantia"/>
                <w:b/>
                <w:szCs w:val="28"/>
              </w:rPr>
            </w:pPr>
            <w:r w:rsidRPr="001D38AF">
              <w:rPr>
                <w:rFonts w:ascii="Constantia" w:hAnsi="Constantia"/>
                <w:b/>
                <w:szCs w:val="28"/>
              </w:rPr>
              <w:t>Date</w:t>
            </w:r>
          </w:p>
        </w:tc>
        <w:tc>
          <w:tcPr>
            <w:tcW w:w="1217" w:type="pct"/>
            <w:shd w:val="clear" w:color="auto" w:fill="B6DDE8"/>
            <w:tcMar>
              <w:left w:w="58" w:type="dxa"/>
              <w:right w:w="58" w:type="dxa"/>
            </w:tcMar>
          </w:tcPr>
          <w:p w:rsidR="00F11E02" w:rsidRPr="001D38AF" w:rsidRDefault="00F11E02" w:rsidP="005C75E4">
            <w:pPr>
              <w:pStyle w:val="TableParagraph"/>
              <w:adjustRightInd w:val="0"/>
              <w:snapToGrid w:val="0"/>
              <w:spacing w:line="240" w:lineRule="auto"/>
              <w:jc w:val="center"/>
              <w:rPr>
                <w:rFonts w:ascii="Constantia" w:hAnsi="Constantia"/>
                <w:b/>
                <w:szCs w:val="28"/>
              </w:rPr>
            </w:pPr>
            <w:r w:rsidRPr="001D38AF">
              <w:rPr>
                <w:rFonts w:ascii="Constantia" w:hAnsi="Constantia"/>
                <w:b/>
                <w:szCs w:val="28"/>
              </w:rPr>
              <w:t>Topic</w:t>
            </w:r>
          </w:p>
        </w:tc>
        <w:tc>
          <w:tcPr>
            <w:tcW w:w="357" w:type="pct"/>
            <w:shd w:val="clear" w:color="auto" w:fill="B6DDE8"/>
          </w:tcPr>
          <w:p w:rsidR="00F11E02" w:rsidRPr="001D38AF" w:rsidRDefault="00F11E02" w:rsidP="005C75E4">
            <w:pPr>
              <w:pStyle w:val="TableParagraph"/>
              <w:adjustRightInd w:val="0"/>
              <w:snapToGrid w:val="0"/>
              <w:spacing w:line="240" w:lineRule="auto"/>
              <w:jc w:val="center"/>
              <w:rPr>
                <w:rFonts w:ascii="Constantia" w:hAnsi="Constantia"/>
                <w:b/>
                <w:szCs w:val="28"/>
              </w:rPr>
            </w:pPr>
            <w:r w:rsidRPr="001D38AF">
              <w:rPr>
                <w:rFonts w:ascii="Constantia" w:hAnsi="Constantia"/>
                <w:b/>
                <w:szCs w:val="28"/>
              </w:rPr>
              <w:t>Date</w:t>
            </w:r>
          </w:p>
        </w:tc>
        <w:tc>
          <w:tcPr>
            <w:tcW w:w="1479" w:type="pct"/>
            <w:shd w:val="clear" w:color="auto" w:fill="B6DDE8"/>
            <w:tcMar>
              <w:left w:w="58" w:type="dxa"/>
              <w:right w:w="58" w:type="dxa"/>
            </w:tcMar>
          </w:tcPr>
          <w:p w:rsidR="00F11E02" w:rsidRPr="001D38AF" w:rsidRDefault="00F11E02" w:rsidP="005C75E4">
            <w:pPr>
              <w:pStyle w:val="TableParagraph"/>
              <w:adjustRightInd w:val="0"/>
              <w:snapToGrid w:val="0"/>
              <w:spacing w:line="240" w:lineRule="auto"/>
              <w:jc w:val="center"/>
              <w:rPr>
                <w:rFonts w:ascii="Constantia" w:hAnsi="Constantia"/>
                <w:b/>
                <w:szCs w:val="28"/>
              </w:rPr>
            </w:pPr>
            <w:r w:rsidRPr="001D38AF">
              <w:rPr>
                <w:rFonts w:ascii="Constantia" w:hAnsi="Constantia"/>
                <w:b/>
                <w:szCs w:val="28"/>
              </w:rPr>
              <w:t>Lab</w:t>
            </w:r>
          </w:p>
        </w:tc>
        <w:tc>
          <w:tcPr>
            <w:tcW w:w="1567" w:type="pct"/>
            <w:vMerge/>
            <w:shd w:val="clear" w:color="auto" w:fill="B6DDE8"/>
          </w:tcPr>
          <w:p w:rsidR="00F11E02" w:rsidRPr="001D38AF" w:rsidRDefault="00F11E02" w:rsidP="005C75E4">
            <w:pPr>
              <w:pStyle w:val="TableParagraph"/>
              <w:adjustRightInd w:val="0"/>
              <w:snapToGrid w:val="0"/>
              <w:spacing w:line="240" w:lineRule="auto"/>
              <w:jc w:val="center"/>
              <w:rPr>
                <w:rFonts w:ascii="Constantia" w:hAnsi="Constantia"/>
                <w:b/>
                <w:szCs w:val="28"/>
              </w:rPr>
            </w:pPr>
          </w:p>
        </w:tc>
      </w:tr>
      <w:tr w:rsidR="00636AB6" w:rsidRPr="001D38AF" w:rsidTr="00636AB6">
        <w:trPr>
          <w:trHeight w:val="207"/>
        </w:trPr>
        <w:tc>
          <w:tcPr>
            <w:tcW w:w="380" w:type="pct"/>
            <w:tcMar>
              <w:left w:w="58" w:type="dxa"/>
              <w:right w:w="58" w:type="dxa"/>
            </w:tcMar>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7/11</w:t>
            </w:r>
          </w:p>
        </w:tc>
        <w:tc>
          <w:tcPr>
            <w:tcW w:w="1217" w:type="pct"/>
            <w:tcMar>
              <w:left w:w="58" w:type="dxa"/>
              <w:right w:w="58" w:type="dxa"/>
            </w:tcMar>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 xml:space="preserve">Point </w:t>
            </w:r>
            <w:r w:rsidR="00F11E02" w:rsidRPr="001D38AF">
              <w:rPr>
                <w:rFonts w:ascii="Constantia" w:hAnsi="Constantia"/>
                <w:szCs w:val="28"/>
              </w:rPr>
              <w:t>Data Analysis</w:t>
            </w:r>
          </w:p>
        </w:tc>
        <w:tc>
          <w:tcPr>
            <w:tcW w:w="357" w:type="pct"/>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7/12</w:t>
            </w:r>
          </w:p>
        </w:tc>
        <w:tc>
          <w:tcPr>
            <w:tcW w:w="1479" w:type="pct"/>
            <w:tcMar>
              <w:left w:w="58" w:type="dxa"/>
              <w:right w:w="58" w:type="dxa"/>
            </w:tcMar>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 xml:space="preserve">Lab </w:t>
            </w:r>
            <w:r w:rsidR="00CF366B" w:rsidRPr="001D38AF">
              <w:rPr>
                <w:rFonts w:ascii="Constantia" w:hAnsi="Constantia"/>
                <w:szCs w:val="28"/>
              </w:rPr>
              <w:t>1</w:t>
            </w:r>
            <w:r w:rsidRPr="001D38AF">
              <w:rPr>
                <w:rFonts w:ascii="Constantia" w:hAnsi="Constantia"/>
                <w:szCs w:val="28"/>
              </w:rPr>
              <w:t xml:space="preserve">: </w:t>
            </w:r>
            <w:r w:rsidR="00CF366B" w:rsidRPr="001D38AF">
              <w:rPr>
                <w:rFonts w:ascii="Constantia" w:hAnsi="Constantia"/>
                <w:szCs w:val="28"/>
              </w:rPr>
              <w:t xml:space="preserve">Point </w:t>
            </w:r>
            <w:r w:rsidRPr="001D38AF">
              <w:rPr>
                <w:rFonts w:ascii="Constantia" w:hAnsi="Constantia"/>
                <w:szCs w:val="28"/>
              </w:rPr>
              <w:t>data analysis</w:t>
            </w:r>
          </w:p>
        </w:tc>
        <w:tc>
          <w:tcPr>
            <w:tcW w:w="1567" w:type="pct"/>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p>
        </w:tc>
      </w:tr>
      <w:tr w:rsidR="00636AB6" w:rsidRPr="001D38AF" w:rsidTr="00636AB6">
        <w:trPr>
          <w:trHeight w:val="205"/>
        </w:trPr>
        <w:tc>
          <w:tcPr>
            <w:tcW w:w="380" w:type="pct"/>
            <w:tcMar>
              <w:left w:w="58" w:type="dxa"/>
              <w:right w:w="58" w:type="dxa"/>
            </w:tcMar>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7/18</w:t>
            </w:r>
          </w:p>
        </w:tc>
        <w:tc>
          <w:tcPr>
            <w:tcW w:w="1217" w:type="pct"/>
            <w:tcMar>
              <w:left w:w="58" w:type="dxa"/>
              <w:right w:w="58" w:type="dxa"/>
            </w:tcMar>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 xml:space="preserve">Line </w:t>
            </w:r>
            <w:r w:rsidR="00F11E02" w:rsidRPr="001D38AF">
              <w:rPr>
                <w:rFonts w:ascii="Constantia" w:hAnsi="Constantia"/>
                <w:szCs w:val="28"/>
              </w:rPr>
              <w:t>Data Analysis</w:t>
            </w:r>
          </w:p>
        </w:tc>
        <w:tc>
          <w:tcPr>
            <w:tcW w:w="357" w:type="pct"/>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7/19</w:t>
            </w:r>
          </w:p>
        </w:tc>
        <w:tc>
          <w:tcPr>
            <w:tcW w:w="1479" w:type="pct"/>
            <w:tcMar>
              <w:left w:w="58" w:type="dxa"/>
              <w:right w:w="58" w:type="dxa"/>
            </w:tcMar>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 xml:space="preserve">Lab </w:t>
            </w:r>
            <w:r w:rsidR="00CF366B" w:rsidRPr="001D38AF">
              <w:rPr>
                <w:rFonts w:ascii="Constantia" w:hAnsi="Constantia"/>
                <w:szCs w:val="28"/>
              </w:rPr>
              <w:t>2</w:t>
            </w:r>
            <w:r w:rsidRPr="001D38AF">
              <w:rPr>
                <w:rFonts w:ascii="Constantia" w:hAnsi="Constantia"/>
                <w:szCs w:val="28"/>
              </w:rPr>
              <w:t xml:space="preserve">: </w:t>
            </w:r>
            <w:r w:rsidR="00CF366B" w:rsidRPr="001D38AF">
              <w:rPr>
                <w:rFonts w:ascii="Constantia" w:hAnsi="Constantia"/>
                <w:szCs w:val="28"/>
              </w:rPr>
              <w:t xml:space="preserve">Line </w:t>
            </w:r>
            <w:r w:rsidRPr="001D38AF">
              <w:rPr>
                <w:rFonts w:ascii="Constantia" w:hAnsi="Constantia"/>
                <w:szCs w:val="28"/>
              </w:rPr>
              <w:t>data analysis</w:t>
            </w:r>
          </w:p>
        </w:tc>
        <w:tc>
          <w:tcPr>
            <w:tcW w:w="1567" w:type="pct"/>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color w:val="FF0000"/>
                <w:szCs w:val="28"/>
              </w:rPr>
              <w:t xml:space="preserve">Homework </w:t>
            </w:r>
            <w:r w:rsidR="00CF366B" w:rsidRPr="001D38AF">
              <w:rPr>
                <w:rFonts w:ascii="Constantia" w:hAnsi="Constantia"/>
                <w:color w:val="FF0000"/>
                <w:szCs w:val="28"/>
              </w:rPr>
              <w:t>1</w:t>
            </w:r>
            <w:r w:rsidRPr="001D38AF">
              <w:rPr>
                <w:rFonts w:ascii="Constantia" w:hAnsi="Constantia"/>
                <w:color w:val="FF0000"/>
                <w:szCs w:val="28"/>
              </w:rPr>
              <w:t xml:space="preserve">: </w:t>
            </w:r>
            <w:r w:rsidR="00CF366B" w:rsidRPr="001D38AF">
              <w:rPr>
                <w:rFonts w:ascii="Constantia" w:hAnsi="Constantia"/>
                <w:color w:val="FF0000"/>
                <w:szCs w:val="28"/>
              </w:rPr>
              <w:t>9AM, 7/18</w:t>
            </w:r>
          </w:p>
        </w:tc>
      </w:tr>
      <w:tr w:rsidR="00636AB6" w:rsidRPr="001D38AF" w:rsidTr="00636AB6">
        <w:trPr>
          <w:trHeight w:val="81"/>
        </w:trPr>
        <w:tc>
          <w:tcPr>
            <w:tcW w:w="380" w:type="pct"/>
            <w:tcMar>
              <w:left w:w="58" w:type="dxa"/>
              <w:right w:w="58" w:type="dxa"/>
            </w:tcMar>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7/25</w:t>
            </w:r>
          </w:p>
        </w:tc>
        <w:tc>
          <w:tcPr>
            <w:tcW w:w="1217" w:type="pct"/>
            <w:tcMar>
              <w:left w:w="58" w:type="dxa"/>
              <w:right w:w="58" w:type="dxa"/>
            </w:tcMar>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Polygon data analysis</w:t>
            </w:r>
          </w:p>
        </w:tc>
        <w:tc>
          <w:tcPr>
            <w:tcW w:w="357" w:type="pct"/>
          </w:tcPr>
          <w:p w:rsidR="00F11E02" w:rsidRPr="001D38AF" w:rsidRDefault="00CF366B"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7/26</w:t>
            </w:r>
          </w:p>
        </w:tc>
        <w:tc>
          <w:tcPr>
            <w:tcW w:w="1479" w:type="pct"/>
            <w:tcMar>
              <w:left w:w="58" w:type="dxa"/>
              <w:right w:w="58" w:type="dxa"/>
            </w:tcMar>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szCs w:val="28"/>
              </w:rPr>
              <w:t>Lab 4: Polygon data analysis</w:t>
            </w:r>
          </w:p>
        </w:tc>
        <w:tc>
          <w:tcPr>
            <w:tcW w:w="1567" w:type="pct"/>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r w:rsidRPr="001D38AF">
              <w:rPr>
                <w:rFonts w:ascii="Constantia" w:hAnsi="Constantia"/>
                <w:color w:val="FF0000"/>
                <w:szCs w:val="28"/>
              </w:rPr>
              <w:t xml:space="preserve">Homework </w:t>
            </w:r>
            <w:r w:rsidR="00CF366B" w:rsidRPr="001D38AF">
              <w:rPr>
                <w:rFonts w:ascii="Constantia" w:hAnsi="Constantia"/>
                <w:color w:val="FF0000"/>
                <w:szCs w:val="28"/>
              </w:rPr>
              <w:t>2</w:t>
            </w:r>
            <w:r w:rsidRPr="001D38AF">
              <w:rPr>
                <w:rFonts w:ascii="Constantia" w:hAnsi="Constantia"/>
                <w:color w:val="FF0000"/>
                <w:szCs w:val="28"/>
              </w:rPr>
              <w:t xml:space="preserve">: </w:t>
            </w:r>
            <w:r w:rsidR="00CF366B" w:rsidRPr="001D38AF">
              <w:rPr>
                <w:rFonts w:ascii="Constantia" w:hAnsi="Constantia"/>
                <w:color w:val="FF0000"/>
                <w:szCs w:val="28"/>
              </w:rPr>
              <w:t>9A</w:t>
            </w:r>
            <w:r w:rsidRPr="001D38AF">
              <w:rPr>
                <w:rFonts w:ascii="Constantia" w:hAnsi="Constantia"/>
                <w:color w:val="FF0000"/>
                <w:szCs w:val="28"/>
              </w:rPr>
              <w:t xml:space="preserve">M, </w:t>
            </w:r>
            <w:r w:rsidR="00CF366B" w:rsidRPr="001D38AF">
              <w:rPr>
                <w:rFonts w:ascii="Constantia" w:hAnsi="Constantia"/>
                <w:color w:val="FF0000"/>
                <w:szCs w:val="28"/>
              </w:rPr>
              <w:t>7/25</w:t>
            </w:r>
          </w:p>
        </w:tc>
      </w:tr>
      <w:tr w:rsidR="00636AB6" w:rsidRPr="001D38AF" w:rsidTr="00636AB6">
        <w:trPr>
          <w:trHeight w:val="207"/>
        </w:trPr>
        <w:tc>
          <w:tcPr>
            <w:tcW w:w="380" w:type="pct"/>
            <w:tcMar>
              <w:left w:w="58" w:type="dxa"/>
              <w:right w:w="58" w:type="dxa"/>
            </w:tcMar>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p>
        </w:tc>
        <w:tc>
          <w:tcPr>
            <w:tcW w:w="1217" w:type="pct"/>
            <w:tcMar>
              <w:left w:w="58" w:type="dxa"/>
              <w:right w:w="58" w:type="dxa"/>
            </w:tcMar>
          </w:tcPr>
          <w:p w:rsidR="00F11E02" w:rsidRPr="001D38AF" w:rsidRDefault="00F11E02" w:rsidP="005C75E4">
            <w:pPr>
              <w:pStyle w:val="TableParagraph"/>
              <w:adjustRightInd w:val="0"/>
              <w:snapToGrid w:val="0"/>
              <w:spacing w:line="240" w:lineRule="auto"/>
              <w:ind w:left="0" w:right="-58"/>
              <w:jc w:val="center"/>
              <w:rPr>
                <w:rFonts w:ascii="Constantia" w:hAnsi="Constantia"/>
                <w:szCs w:val="28"/>
              </w:rPr>
            </w:pPr>
          </w:p>
        </w:tc>
        <w:tc>
          <w:tcPr>
            <w:tcW w:w="357" w:type="pct"/>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p>
        </w:tc>
        <w:tc>
          <w:tcPr>
            <w:tcW w:w="1479" w:type="pct"/>
            <w:tcMar>
              <w:left w:w="58" w:type="dxa"/>
              <w:right w:w="58" w:type="dxa"/>
            </w:tcMar>
          </w:tcPr>
          <w:p w:rsidR="00F11E02" w:rsidRPr="001D38AF" w:rsidRDefault="00F11E02" w:rsidP="005C75E4">
            <w:pPr>
              <w:pStyle w:val="TableParagraph"/>
              <w:adjustRightInd w:val="0"/>
              <w:snapToGrid w:val="0"/>
              <w:spacing w:line="240" w:lineRule="auto"/>
              <w:ind w:left="0"/>
              <w:jc w:val="center"/>
              <w:rPr>
                <w:rFonts w:ascii="Constantia" w:hAnsi="Constantia"/>
                <w:szCs w:val="28"/>
              </w:rPr>
            </w:pPr>
          </w:p>
        </w:tc>
        <w:tc>
          <w:tcPr>
            <w:tcW w:w="1567" w:type="pct"/>
          </w:tcPr>
          <w:p w:rsidR="00F11E02" w:rsidRPr="001D38AF" w:rsidRDefault="00F11E02" w:rsidP="005C75E4">
            <w:pPr>
              <w:pStyle w:val="TableParagraph"/>
              <w:adjustRightInd w:val="0"/>
              <w:snapToGrid w:val="0"/>
              <w:spacing w:line="240" w:lineRule="auto"/>
              <w:ind w:left="0" w:right="-58"/>
              <w:jc w:val="center"/>
              <w:rPr>
                <w:rFonts w:ascii="Constantia" w:hAnsi="Constantia"/>
                <w:szCs w:val="28"/>
              </w:rPr>
            </w:pPr>
            <w:r w:rsidRPr="001D38AF">
              <w:rPr>
                <w:rFonts w:ascii="Constantia" w:hAnsi="Constantia"/>
                <w:color w:val="FF0000"/>
                <w:szCs w:val="28"/>
              </w:rPr>
              <w:t xml:space="preserve">Homework </w:t>
            </w:r>
            <w:r w:rsidR="00636AB6" w:rsidRPr="001D38AF">
              <w:rPr>
                <w:rFonts w:ascii="Constantia" w:hAnsi="Constantia"/>
                <w:color w:val="FF0000"/>
                <w:szCs w:val="28"/>
              </w:rPr>
              <w:t>3</w:t>
            </w:r>
            <w:r w:rsidRPr="001D38AF">
              <w:rPr>
                <w:rFonts w:ascii="Constantia" w:hAnsi="Constantia"/>
                <w:color w:val="FF0000"/>
                <w:szCs w:val="28"/>
              </w:rPr>
              <w:t xml:space="preserve">: </w:t>
            </w:r>
            <w:r w:rsidR="00636AB6" w:rsidRPr="001D38AF">
              <w:rPr>
                <w:rFonts w:ascii="Constantia" w:hAnsi="Constantia"/>
                <w:color w:val="FF0000"/>
                <w:szCs w:val="28"/>
              </w:rPr>
              <w:t>11:59</w:t>
            </w:r>
            <w:r w:rsidRPr="001D38AF">
              <w:rPr>
                <w:rFonts w:ascii="Constantia" w:hAnsi="Constantia"/>
                <w:color w:val="FF0000"/>
                <w:szCs w:val="28"/>
              </w:rPr>
              <w:t xml:space="preserve">PM, </w:t>
            </w:r>
            <w:r w:rsidR="00636AB6" w:rsidRPr="001D38AF">
              <w:rPr>
                <w:rFonts w:ascii="Constantia" w:hAnsi="Constantia"/>
                <w:color w:val="FF0000"/>
                <w:szCs w:val="28"/>
              </w:rPr>
              <w:t>7</w:t>
            </w:r>
            <w:r w:rsidRPr="001D38AF">
              <w:rPr>
                <w:rFonts w:ascii="Constantia" w:hAnsi="Constantia"/>
                <w:color w:val="FF0000"/>
                <w:szCs w:val="28"/>
              </w:rPr>
              <w:t>/30</w:t>
            </w:r>
          </w:p>
        </w:tc>
      </w:tr>
    </w:tbl>
    <w:p w:rsidR="00F11E02" w:rsidRPr="001D38AF" w:rsidRDefault="00F11E02" w:rsidP="005C75E4">
      <w:pPr>
        <w:pStyle w:val="BodyText"/>
        <w:adjustRightInd w:val="0"/>
        <w:snapToGrid w:val="0"/>
        <w:rPr>
          <w:rFonts w:ascii="Constantia" w:hAnsi="Constantia"/>
          <w:b/>
          <w:sz w:val="24"/>
          <w:szCs w:val="28"/>
        </w:rPr>
      </w:pPr>
    </w:p>
    <w:p w:rsidR="00F11E02" w:rsidRPr="001D38AF" w:rsidRDefault="00F11E02" w:rsidP="005C75E4">
      <w:pPr>
        <w:adjustRightInd w:val="0"/>
        <w:snapToGrid w:val="0"/>
        <w:ind w:left="3560"/>
        <w:rPr>
          <w:rFonts w:ascii="Constantia" w:hAnsi="Constantia"/>
          <w:b/>
          <w:sz w:val="32"/>
          <w:szCs w:val="28"/>
        </w:rPr>
      </w:pPr>
      <w:r w:rsidRPr="001D38AF">
        <w:rPr>
          <w:rFonts w:ascii="Constantia" w:hAnsi="Constantia"/>
          <w:b/>
          <w:color w:val="0000FF"/>
          <w:sz w:val="32"/>
          <w:szCs w:val="28"/>
        </w:rPr>
        <w:t>Online Learning</w:t>
      </w:r>
    </w:p>
    <w:p w:rsidR="00636AB6" w:rsidRPr="001D38AF" w:rsidRDefault="00636AB6" w:rsidP="001D38AF">
      <w:pPr>
        <w:pStyle w:val="ListParagraph"/>
        <w:numPr>
          <w:ilvl w:val="0"/>
          <w:numId w:val="7"/>
        </w:numPr>
        <w:tabs>
          <w:tab w:val="left" w:pos="570"/>
          <w:tab w:val="left" w:pos="571"/>
        </w:tabs>
        <w:adjustRightInd w:val="0"/>
        <w:snapToGrid w:val="0"/>
        <w:ind w:right="36"/>
        <w:jc w:val="both"/>
        <w:rPr>
          <w:rFonts w:ascii="Constantia" w:hAnsi="Constantia"/>
          <w:sz w:val="24"/>
          <w:szCs w:val="28"/>
        </w:rPr>
      </w:pPr>
      <w:r w:rsidRPr="001D38AF">
        <w:rPr>
          <w:rFonts w:ascii="Constantia" w:hAnsi="Constantia"/>
          <w:sz w:val="24"/>
          <w:szCs w:val="28"/>
        </w:rPr>
        <w:t xml:space="preserve">The class format is asynchronous. But the instructor aims to provide synchronous learning experience for some interested students. Therefore, the </w:t>
      </w:r>
      <w:r w:rsidRPr="001D38AF">
        <w:rPr>
          <w:rFonts w:ascii="Constantia" w:hAnsi="Constantia"/>
          <w:b/>
          <w:color w:val="FF0000"/>
          <w:sz w:val="24"/>
          <w:szCs w:val="28"/>
        </w:rPr>
        <w:t>Instr</w:t>
      </w:r>
      <w:r w:rsidR="001D38AF" w:rsidRPr="001D38AF">
        <w:rPr>
          <w:rFonts w:ascii="Constantia" w:hAnsi="Constantia"/>
          <w:b/>
          <w:color w:val="FF0000"/>
          <w:sz w:val="24"/>
          <w:szCs w:val="28"/>
        </w:rPr>
        <w:t>u</w:t>
      </w:r>
      <w:r w:rsidRPr="001D38AF">
        <w:rPr>
          <w:rFonts w:ascii="Constantia" w:hAnsi="Constantia"/>
          <w:b/>
          <w:color w:val="FF0000"/>
          <w:sz w:val="24"/>
          <w:szCs w:val="28"/>
        </w:rPr>
        <w:t>ctor will host “synchronous” classroom 9</w:t>
      </w:r>
      <w:r w:rsidR="001D38AF" w:rsidRPr="001D38AF">
        <w:rPr>
          <w:rFonts w:ascii="Constantia" w:hAnsi="Constantia"/>
          <w:b/>
          <w:color w:val="FF0000"/>
          <w:sz w:val="24"/>
          <w:szCs w:val="28"/>
        </w:rPr>
        <w:t>:30</w:t>
      </w:r>
      <w:r w:rsidRPr="001D38AF">
        <w:rPr>
          <w:rFonts w:ascii="Constantia" w:hAnsi="Constantia"/>
          <w:b/>
          <w:color w:val="FF0000"/>
          <w:sz w:val="24"/>
          <w:szCs w:val="28"/>
        </w:rPr>
        <w:t>am-12pm every Monday and Tuesday to record the lecture and lab for the corresponding week</w:t>
      </w:r>
      <w:r w:rsidRPr="001D38AF">
        <w:rPr>
          <w:rFonts w:ascii="Constantia" w:hAnsi="Constantia"/>
          <w:sz w:val="24"/>
          <w:szCs w:val="28"/>
        </w:rPr>
        <w:t>.</w:t>
      </w:r>
    </w:p>
    <w:p w:rsidR="00636AB6" w:rsidRPr="001D38AF" w:rsidRDefault="00636AB6" w:rsidP="001D38AF">
      <w:pPr>
        <w:pStyle w:val="ListParagraph"/>
        <w:numPr>
          <w:ilvl w:val="0"/>
          <w:numId w:val="7"/>
        </w:numPr>
        <w:tabs>
          <w:tab w:val="left" w:pos="570"/>
          <w:tab w:val="left" w:pos="571"/>
        </w:tabs>
        <w:adjustRightInd w:val="0"/>
        <w:snapToGrid w:val="0"/>
        <w:ind w:right="36"/>
        <w:jc w:val="both"/>
        <w:rPr>
          <w:rFonts w:ascii="Constantia" w:hAnsi="Constantia"/>
          <w:sz w:val="24"/>
          <w:szCs w:val="28"/>
        </w:rPr>
      </w:pPr>
      <w:r w:rsidRPr="001D38AF">
        <w:rPr>
          <w:rFonts w:ascii="Constantia" w:hAnsi="Constantia"/>
          <w:sz w:val="24"/>
          <w:szCs w:val="28"/>
        </w:rPr>
        <w:t xml:space="preserve">The </w:t>
      </w:r>
      <w:r w:rsidR="001D38AF" w:rsidRPr="001D38AF">
        <w:rPr>
          <w:rFonts w:ascii="Constantia" w:hAnsi="Constantia"/>
          <w:sz w:val="24"/>
          <w:szCs w:val="28"/>
        </w:rPr>
        <w:t xml:space="preserve">online </w:t>
      </w:r>
      <w:r w:rsidRPr="001D38AF">
        <w:rPr>
          <w:rFonts w:ascii="Constantia" w:hAnsi="Constantia"/>
          <w:sz w:val="24"/>
          <w:szCs w:val="28"/>
        </w:rPr>
        <w:t>classroom information is:</w:t>
      </w:r>
    </w:p>
    <w:p w:rsidR="001D38AF" w:rsidRPr="001D38AF" w:rsidRDefault="001D38AF" w:rsidP="001D38AF">
      <w:pPr>
        <w:tabs>
          <w:tab w:val="left" w:pos="570"/>
          <w:tab w:val="left" w:pos="571"/>
        </w:tabs>
        <w:adjustRightInd w:val="0"/>
        <w:snapToGrid w:val="0"/>
        <w:ind w:left="570" w:right="36"/>
        <w:jc w:val="both"/>
        <w:rPr>
          <w:rFonts w:ascii="Constantia" w:hAnsi="Constantia"/>
          <w:szCs w:val="28"/>
        </w:rPr>
      </w:pPr>
      <w:r w:rsidRPr="001D38AF">
        <w:rPr>
          <w:rFonts w:ascii="Constantia" w:hAnsi="Constantia"/>
          <w:sz w:val="20"/>
          <w:szCs w:val="28"/>
        </w:rPr>
        <w:t>Join Zoom Meeting</w:t>
      </w:r>
      <w:r w:rsidRPr="001D38AF">
        <w:rPr>
          <w:rFonts w:ascii="Constantia" w:hAnsi="Constantia"/>
          <w:sz w:val="20"/>
          <w:szCs w:val="28"/>
        </w:rPr>
        <w:t xml:space="preserve">: </w:t>
      </w:r>
      <w:hyperlink r:id="rId10" w:history="1">
        <w:r w:rsidR="002325DD" w:rsidRPr="005E7A8A">
          <w:rPr>
            <w:rStyle w:val="Hyperlink"/>
            <w:rFonts w:ascii="Constantia" w:hAnsi="Constantia"/>
            <w:sz w:val="20"/>
            <w:szCs w:val="28"/>
          </w:rPr>
          <w:t>https://umd.zoom.us/j/96394130165?pwd=NWZEdkduTUliNFlFdnQ5MGZ3NDZHZz09</w:t>
        </w:r>
      </w:hyperlink>
      <w:r w:rsidR="002325DD">
        <w:rPr>
          <w:rFonts w:ascii="Constantia" w:hAnsi="Constantia"/>
          <w:sz w:val="20"/>
          <w:szCs w:val="28"/>
        </w:rPr>
        <w:t xml:space="preserve"> </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Meeting ID: 963 9413 0165</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lastRenderedPageBreak/>
        <w:t>Passcode: 736800</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One tap mobile</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Pr>
          <w:rFonts w:ascii="Constantia" w:hAnsi="Constantia"/>
          <w:sz w:val="20"/>
          <w:szCs w:val="28"/>
        </w:rPr>
        <w:t xml:space="preserve">  </w:t>
      </w:r>
      <w:r w:rsidRPr="001D38AF">
        <w:rPr>
          <w:rFonts w:ascii="Constantia" w:hAnsi="Constantia"/>
          <w:sz w:val="20"/>
          <w:szCs w:val="28"/>
        </w:rPr>
        <w:t>+</w:t>
      </w:r>
      <w:proofErr w:type="gramStart"/>
      <w:r w:rsidRPr="001D38AF">
        <w:rPr>
          <w:rFonts w:ascii="Constantia" w:hAnsi="Constantia"/>
          <w:sz w:val="20"/>
          <w:szCs w:val="28"/>
        </w:rPr>
        <w:t>13017158592,,</w:t>
      </w:r>
      <w:proofErr w:type="gramEnd"/>
      <w:r w:rsidRPr="001D38AF">
        <w:rPr>
          <w:rFonts w:ascii="Constantia" w:hAnsi="Constantia"/>
          <w:sz w:val="20"/>
          <w:szCs w:val="28"/>
        </w:rPr>
        <w:t>96394130165# US (Washington DC)</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Pr>
          <w:rFonts w:ascii="Constantia" w:hAnsi="Constantia"/>
          <w:sz w:val="20"/>
          <w:szCs w:val="28"/>
        </w:rPr>
        <w:t xml:space="preserve">  </w:t>
      </w:r>
      <w:r w:rsidRPr="001D38AF">
        <w:rPr>
          <w:rFonts w:ascii="Constantia" w:hAnsi="Constantia"/>
          <w:sz w:val="20"/>
          <w:szCs w:val="28"/>
        </w:rPr>
        <w:t>+</w:t>
      </w:r>
      <w:proofErr w:type="gramStart"/>
      <w:r w:rsidRPr="001D38AF">
        <w:rPr>
          <w:rFonts w:ascii="Constantia" w:hAnsi="Constantia"/>
          <w:sz w:val="20"/>
          <w:szCs w:val="28"/>
        </w:rPr>
        <w:t>16469313860,,</w:t>
      </w:r>
      <w:proofErr w:type="gramEnd"/>
      <w:r w:rsidRPr="001D38AF">
        <w:rPr>
          <w:rFonts w:ascii="Constantia" w:hAnsi="Constantia"/>
          <w:sz w:val="20"/>
          <w:szCs w:val="28"/>
        </w:rPr>
        <w:t>96394130165# US</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Dial by your location</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+1 301 715 8592 US (Washington DC)</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+1 646 931 3860 US</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+1 929 436 2866 US (New York)</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+1 312 626 6799 US (Chicago)</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+1 669 900 6833 US (San Jose)</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+1 253 215 8782 US (Tacoma)</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+1 346 248 7799 US (Houston)</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 xml:space="preserve">        +1 669 444 9171 US</w:t>
      </w:r>
    </w:p>
    <w:p w:rsidR="001D38AF"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Meeting ID: 963 9413 0165</w:t>
      </w:r>
    </w:p>
    <w:p w:rsidR="00636AB6" w:rsidRPr="001D38AF" w:rsidRDefault="001D38AF" w:rsidP="001D38AF">
      <w:pPr>
        <w:tabs>
          <w:tab w:val="left" w:pos="570"/>
          <w:tab w:val="left" w:pos="571"/>
        </w:tabs>
        <w:adjustRightInd w:val="0"/>
        <w:snapToGrid w:val="0"/>
        <w:ind w:left="570" w:right="36"/>
        <w:jc w:val="both"/>
        <w:rPr>
          <w:rFonts w:ascii="Constantia" w:hAnsi="Constantia"/>
          <w:sz w:val="20"/>
          <w:szCs w:val="28"/>
        </w:rPr>
      </w:pPr>
      <w:r w:rsidRPr="001D38AF">
        <w:rPr>
          <w:rFonts w:ascii="Constantia" w:hAnsi="Constantia"/>
          <w:sz w:val="20"/>
          <w:szCs w:val="28"/>
        </w:rPr>
        <w:t>Find your local number: https://umd.zoom.us/u/adpr4VxGfM</w:t>
      </w:r>
    </w:p>
    <w:p w:rsidR="00F11E02" w:rsidRPr="002325DD" w:rsidRDefault="00F11E02" w:rsidP="007172C5">
      <w:pPr>
        <w:pStyle w:val="ListParagraph"/>
        <w:numPr>
          <w:ilvl w:val="0"/>
          <w:numId w:val="7"/>
        </w:numPr>
        <w:tabs>
          <w:tab w:val="left" w:pos="360"/>
        </w:tabs>
        <w:adjustRightInd w:val="0"/>
        <w:snapToGrid w:val="0"/>
        <w:ind w:right="50"/>
        <w:jc w:val="both"/>
        <w:rPr>
          <w:rFonts w:ascii="Constantia" w:hAnsi="Constantia"/>
          <w:sz w:val="24"/>
          <w:szCs w:val="28"/>
        </w:rPr>
      </w:pPr>
      <w:r w:rsidRPr="002325DD">
        <w:rPr>
          <w:rFonts w:ascii="Constantia" w:hAnsi="Constantia"/>
          <w:sz w:val="24"/>
          <w:szCs w:val="28"/>
        </w:rPr>
        <w:t>During the lectures, the instructor will introduce the materials, and students can ask questions. During the labs, the instructor will demo the use of ArcGIS; students can follow the lab instruction to do the lab exercises and ask</w:t>
      </w:r>
      <w:r w:rsidRPr="002325DD">
        <w:rPr>
          <w:rFonts w:ascii="Constantia" w:hAnsi="Constantia"/>
          <w:spacing w:val="-11"/>
          <w:sz w:val="24"/>
          <w:szCs w:val="28"/>
        </w:rPr>
        <w:t xml:space="preserve"> </w:t>
      </w:r>
      <w:r w:rsidRPr="002325DD">
        <w:rPr>
          <w:rFonts w:ascii="Constantia" w:hAnsi="Constantia"/>
          <w:sz w:val="24"/>
          <w:szCs w:val="28"/>
        </w:rPr>
        <w:t>questions.</w:t>
      </w:r>
      <w:r w:rsidR="002325DD" w:rsidRPr="002325DD">
        <w:rPr>
          <w:rFonts w:ascii="Constantia" w:hAnsi="Constantia"/>
          <w:sz w:val="24"/>
          <w:szCs w:val="28"/>
        </w:rPr>
        <w:t xml:space="preserve"> </w:t>
      </w:r>
      <w:r w:rsidRPr="002325DD">
        <w:rPr>
          <w:rFonts w:ascii="Constantia" w:hAnsi="Constantia"/>
          <w:sz w:val="24"/>
          <w:szCs w:val="28"/>
        </w:rPr>
        <w:t>The lectures and labs videos will be archived and available on ELMS.</w:t>
      </w:r>
    </w:p>
    <w:p w:rsidR="001D38AF" w:rsidRPr="001D38AF" w:rsidRDefault="001D38AF" w:rsidP="001D38AF">
      <w:pPr>
        <w:pStyle w:val="ListParagraph"/>
        <w:numPr>
          <w:ilvl w:val="0"/>
          <w:numId w:val="7"/>
        </w:numPr>
        <w:tabs>
          <w:tab w:val="left" w:pos="360"/>
        </w:tabs>
        <w:adjustRightInd w:val="0"/>
        <w:snapToGrid w:val="0"/>
        <w:ind w:right="50"/>
        <w:rPr>
          <w:rFonts w:ascii="Constantia" w:hAnsi="Constantia"/>
          <w:sz w:val="24"/>
          <w:szCs w:val="24"/>
        </w:rPr>
      </w:pPr>
      <w:r w:rsidRPr="001D38AF">
        <w:rPr>
          <w:rFonts w:ascii="Constantia" w:hAnsi="Constantia"/>
          <w:b/>
          <w:color w:val="0000FF"/>
          <w:sz w:val="24"/>
          <w:szCs w:val="24"/>
        </w:rPr>
        <w:t>Hardware:</w:t>
      </w:r>
      <w:r w:rsidRPr="001D38AF">
        <w:rPr>
          <w:rFonts w:ascii="Constantia" w:hAnsi="Constantia"/>
          <w:sz w:val="24"/>
          <w:szCs w:val="24"/>
        </w:rPr>
        <w:t xml:space="preserve"> </w:t>
      </w:r>
      <w:r w:rsidR="002325DD">
        <w:rPr>
          <w:rFonts w:ascii="Constantia" w:hAnsi="Constantia"/>
          <w:sz w:val="24"/>
          <w:szCs w:val="24"/>
        </w:rPr>
        <w:t>If you want to attend the optional synchronous lecture and lab, y</w:t>
      </w:r>
      <w:r w:rsidRPr="001D38AF">
        <w:rPr>
          <w:rFonts w:ascii="Constantia" w:hAnsi="Constantia"/>
          <w:sz w:val="24"/>
          <w:szCs w:val="24"/>
        </w:rPr>
        <w:t xml:space="preserve">our computer must be equipped with </w:t>
      </w:r>
      <w:r w:rsidRPr="001D38AF">
        <w:rPr>
          <w:rFonts w:ascii="Constantia" w:hAnsi="Constantia"/>
          <w:b/>
          <w:sz w:val="24"/>
          <w:szCs w:val="24"/>
        </w:rPr>
        <w:t xml:space="preserve">Internet </w:t>
      </w:r>
      <w:r w:rsidRPr="001D38AF">
        <w:rPr>
          <w:rFonts w:ascii="Constantia" w:hAnsi="Constantia"/>
          <w:sz w:val="24"/>
          <w:szCs w:val="24"/>
        </w:rPr>
        <w:t xml:space="preserve">and </w:t>
      </w:r>
      <w:r w:rsidRPr="001D38AF">
        <w:rPr>
          <w:rFonts w:ascii="Constantia" w:hAnsi="Constantia"/>
          <w:b/>
          <w:sz w:val="24"/>
          <w:szCs w:val="24"/>
        </w:rPr>
        <w:t xml:space="preserve">speaker </w:t>
      </w:r>
      <w:r w:rsidRPr="001D38AF">
        <w:rPr>
          <w:rFonts w:ascii="Constantia" w:hAnsi="Constantia"/>
          <w:sz w:val="24"/>
          <w:szCs w:val="24"/>
        </w:rPr>
        <w:t>(or earphone).</w:t>
      </w:r>
    </w:p>
    <w:p w:rsidR="001D38AF" w:rsidRPr="001D38AF" w:rsidRDefault="001D38AF" w:rsidP="001D38AF">
      <w:pPr>
        <w:pStyle w:val="ListParagraph"/>
        <w:numPr>
          <w:ilvl w:val="0"/>
          <w:numId w:val="7"/>
        </w:numPr>
        <w:tabs>
          <w:tab w:val="left" w:pos="360"/>
          <w:tab w:val="left" w:pos="570"/>
          <w:tab w:val="left" w:pos="571"/>
        </w:tabs>
        <w:adjustRightInd w:val="0"/>
        <w:snapToGrid w:val="0"/>
        <w:ind w:right="36"/>
        <w:jc w:val="both"/>
        <w:rPr>
          <w:rFonts w:ascii="Constantia" w:hAnsi="Constantia"/>
          <w:bCs/>
          <w:sz w:val="24"/>
          <w:szCs w:val="24"/>
          <w:lang w:eastAsia="zh-CN"/>
        </w:rPr>
      </w:pPr>
      <w:r w:rsidRPr="001D38AF">
        <w:rPr>
          <w:rFonts w:ascii="Constantia" w:hAnsi="Constantia"/>
          <w:b/>
          <w:color w:val="0000FF"/>
          <w:sz w:val="24"/>
          <w:szCs w:val="24"/>
        </w:rPr>
        <w:t>Software:</w:t>
      </w:r>
      <w:r w:rsidRPr="001D38AF">
        <w:rPr>
          <w:rFonts w:ascii="Constantia" w:hAnsi="Constantia"/>
          <w:sz w:val="24"/>
          <w:szCs w:val="24"/>
        </w:rPr>
        <w:t xml:space="preserve"> This course will use ArcGIS Pro through Geography Virtual Lab Environment. Visit </w:t>
      </w:r>
      <w:hyperlink r:id="rId11" w:history="1">
        <w:r w:rsidRPr="001D38AF">
          <w:rPr>
            <w:rStyle w:val="Hyperlink"/>
            <w:rFonts w:ascii="Constantia" w:hAnsi="Constantia"/>
            <w:sz w:val="24"/>
            <w:szCs w:val="24"/>
          </w:rPr>
          <w:t>https://ter.ps/gsvdiwindoc</w:t>
        </w:r>
      </w:hyperlink>
      <w:r w:rsidRPr="001D38AF">
        <w:rPr>
          <w:rFonts w:ascii="Constantia" w:hAnsi="Constantia"/>
          <w:sz w:val="24"/>
          <w:szCs w:val="24"/>
        </w:rPr>
        <w:t xml:space="preserve"> for Windows, and </w:t>
      </w:r>
      <w:hyperlink r:id="rId12" w:history="1">
        <w:r w:rsidRPr="001D38AF">
          <w:rPr>
            <w:rStyle w:val="Hyperlink"/>
            <w:rFonts w:ascii="Constantia" w:hAnsi="Constantia"/>
            <w:sz w:val="24"/>
            <w:szCs w:val="24"/>
          </w:rPr>
          <w:t>https://ter.ps/gsvdimacdoc</w:t>
        </w:r>
      </w:hyperlink>
      <w:r w:rsidRPr="001D38AF">
        <w:rPr>
          <w:rFonts w:ascii="Constantia" w:hAnsi="Constantia"/>
          <w:sz w:val="24"/>
          <w:szCs w:val="24"/>
        </w:rPr>
        <w:t xml:space="preserve"> for Mac about how to use the virtual lab and ArcGIS Pro.</w:t>
      </w:r>
    </w:p>
    <w:p w:rsidR="00463D5D" w:rsidRPr="001D38AF" w:rsidRDefault="00463D5D" w:rsidP="005C75E4">
      <w:pPr>
        <w:pStyle w:val="BodyText"/>
        <w:adjustRightInd w:val="0"/>
        <w:snapToGrid w:val="0"/>
        <w:ind w:left="120" w:right="36" w:hanging="1"/>
        <w:jc w:val="both"/>
        <w:rPr>
          <w:rFonts w:ascii="Constantia" w:hAnsi="Constantia"/>
          <w:sz w:val="24"/>
          <w:szCs w:val="28"/>
        </w:rPr>
      </w:pPr>
    </w:p>
    <w:sectPr w:rsidR="00463D5D" w:rsidRPr="001D38AF" w:rsidSect="001D38AF">
      <w:headerReference w:type="default" r:id="rId13"/>
      <w:footerReference w:type="default" r:id="rId14"/>
      <w:footerReference w:type="first" r:id="rId15"/>
      <w:pgSz w:w="12240" w:h="15840" w:code="1"/>
      <w:pgMar w:top="1152" w:right="1152" w:bottom="1152" w:left="1152" w:header="72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8F3" w:rsidRDefault="006A28F3">
      <w:r>
        <w:separator/>
      </w:r>
    </w:p>
  </w:endnote>
  <w:endnote w:type="continuationSeparator" w:id="0">
    <w:p w:rsidR="006A28F3" w:rsidRDefault="006A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ik Regular">
    <w:altName w:val="Calibri"/>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878138"/>
      <w:docPartObj>
        <w:docPartGallery w:val="Page Numbers (Bottom of Page)"/>
        <w:docPartUnique/>
      </w:docPartObj>
    </w:sdtPr>
    <w:sdtEndPr>
      <w:rPr>
        <w:color w:val="7F7F7F" w:themeColor="background1" w:themeShade="7F"/>
        <w:spacing w:val="60"/>
        <w:sz w:val="18"/>
      </w:rPr>
    </w:sdtEndPr>
    <w:sdtContent>
      <w:p w:rsidR="001D38AF" w:rsidRPr="001D38AF" w:rsidRDefault="001D38AF">
        <w:pPr>
          <w:pStyle w:val="Footer"/>
          <w:pBdr>
            <w:top w:val="single" w:sz="4" w:space="1" w:color="D9D9D9" w:themeColor="background1" w:themeShade="D9"/>
          </w:pBdr>
          <w:jc w:val="right"/>
          <w:rPr>
            <w:sz w:val="18"/>
          </w:rPr>
        </w:pPr>
        <w:r w:rsidRPr="001D38AF">
          <w:rPr>
            <w:sz w:val="18"/>
          </w:rPr>
          <w:fldChar w:fldCharType="begin"/>
        </w:r>
        <w:r w:rsidRPr="001D38AF">
          <w:rPr>
            <w:sz w:val="18"/>
          </w:rPr>
          <w:instrText xml:space="preserve"> PAGE   \* MERGEFORMAT </w:instrText>
        </w:r>
        <w:r w:rsidRPr="001D38AF">
          <w:rPr>
            <w:sz w:val="18"/>
          </w:rPr>
          <w:fldChar w:fldCharType="separate"/>
        </w:r>
        <w:r w:rsidRPr="001D38AF">
          <w:rPr>
            <w:noProof/>
            <w:sz w:val="18"/>
          </w:rPr>
          <w:t>2</w:t>
        </w:r>
        <w:r w:rsidRPr="001D38AF">
          <w:rPr>
            <w:noProof/>
            <w:sz w:val="18"/>
          </w:rPr>
          <w:fldChar w:fldCharType="end"/>
        </w:r>
        <w:r w:rsidRPr="001D38AF">
          <w:rPr>
            <w:sz w:val="18"/>
          </w:rPr>
          <w:t xml:space="preserve"> | </w:t>
        </w:r>
        <w:r w:rsidRPr="001D38AF">
          <w:rPr>
            <w:color w:val="7F7F7F" w:themeColor="background1" w:themeShade="7F"/>
            <w:spacing w:val="60"/>
            <w:sz w:val="18"/>
          </w:rPr>
          <w:t>Page</w:t>
        </w:r>
      </w:p>
    </w:sdtContent>
  </w:sdt>
  <w:p w:rsidR="001D38AF" w:rsidRDefault="001D3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1492329"/>
      <w:docPartObj>
        <w:docPartGallery w:val="Page Numbers (Bottom of Page)"/>
        <w:docPartUnique/>
      </w:docPartObj>
    </w:sdtPr>
    <w:sdtEndPr>
      <w:rPr>
        <w:color w:val="7F7F7F" w:themeColor="background1" w:themeShade="7F"/>
        <w:spacing w:val="60"/>
        <w:sz w:val="18"/>
      </w:rPr>
    </w:sdtEndPr>
    <w:sdtContent>
      <w:p w:rsidR="001D38AF" w:rsidRPr="001D38AF" w:rsidRDefault="001D38AF">
        <w:pPr>
          <w:pStyle w:val="Footer"/>
          <w:pBdr>
            <w:top w:val="single" w:sz="4" w:space="1" w:color="D9D9D9" w:themeColor="background1" w:themeShade="D9"/>
          </w:pBdr>
          <w:jc w:val="right"/>
          <w:rPr>
            <w:sz w:val="18"/>
          </w:rPr>
        </w:pPr>
        <w:r w:rsidRPr="001D38AF">
          <w:rPr>
            <w:sz w:val="18"/>
          </w:rPr>
          <w:fldChar w:fldCharType="begin"/>
        </w:r>
        <w:r w:rsidRPr="001D38AF">
          <w:rPr>
            <w:sz w:val="18"/>
          </w:rPr>
          <w:instrText xml:space="preserve"> PAGE   \* MERGEFORMAT </w:instrText>
        </w:r>
        <w:r w:rsidRPr="001D38AF">
          <w:rPr>
            <w:sz w:val="18"/>
          </w:rPr>
          <w:fldChar w:fldCharType="separate"/>
        </w:r>
        <w:r w:rsidRPr="001D38AF">
          <w:rPr>
            <w:noProof/>
            <w:sz w:val="18"/>
          </w:rPr>
          <w:t>2</w:t>
        </w:r>
        <w:r w:rsidRPr="001D38AF">
          <w:rPr>
            <w:noProof/>
            <w:sz w:val="18"/>
          </w:rPr>
          <w:fldChar w:fldCharType="end"/>
        </w:r>
        <w:r w:rsidRPr="001D38AF">
          <w:rPr>
            <w:sz w:val="18"/>
          </w:rPr>
          <w:t xml:space="preserve"> | </w:t>
        </w:r>
        <w:r w:rsidRPr="001D38AF">
          <w:rPr>
            <w:color w:val="7F7F7F" w:themeColor="background1" w:themeShade="7F"/>
            <w:spacing w:val="60"/>
            <w:sz w:val="18"/>
          </w:rPr>
          <w:t>Page</w:t>
        </w:r>
      </w:p>
    </w:sdtContent>
  </w:sdt>
  <w:p w:rsidR="001D38AF" w:rsidRDefault="001D3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8F3" w:rsidRDefault="006A28F3">
      <w:r>
        <w:separator/>
      </w:r>
    </w:p>
  </w:footnote>
  <w:footnote w:type="continuationSeparator" w:id="0">
    <w:p w:rsidR="006A28F3" w:rsidRDefault="006A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9DD" w:rsidRDefault="006A28F3">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353.55pt;margin-top:35pt;width:187.5pt;height:11.7pt;z-index:-251658752;mso-position-horizontal-relative:page;mso-position-vertical-relative:page" filled="f" stroked="f">
          <v:textbox inset="0,0,0,0">
            <w:txbxContent>
              <w:p w:rsidR="00F549DD" w:rsidRDefault="00936B6F">
                <w:pPr>
                  <w:spacing w:before="19"/>
                  <w:ind w:left="20"/>
                  <w:rPr>
                    <w:rFonts w:ascii="Verdana"/>
                    <w:sz w:val="16"/>
                  </w:rPr>
                </w:pPr>
                <w:r>
                  <w:rPr>
                    <w:rFonts w:ascii="Verdana"/>
                    <w:sz w:val="16"/>
                  </w:rPr>
                  <w:t xml:space="preserve">GEOG473, Dr. Naijun Zhou, </w:t>
                </w:r>
                <w:hyperlink r:id="rId1">
                  <w:r>
                    <w:rPr>
                      <w:rFonts w:ascii="Verdana"/>
                      <w:sz w:val="16"/>
                    </w:rPr>
                    <w:t>njzhou@umd.edu</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42C"/>
    <w:multiLevelType w:val="hybridMultilevel"/>
    <w:tmpl w:val="80D8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BB70C0"/>
    <w:multiLevelType w:val="hybridMultilevel"/>
    <w:tmpl w:val="0A70B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D383E"/>
    <w:multiLevelType w:val="hybridMultilevel"/>
    <w:tmpl w:val="C83EAFE8"/>
    <w:lvl w:ilvl="0" w:tplc="E9448578">
      <w:numFmt w:val="bullet"/>
      <w:lvlText w:val=""/>
      <w:lvlJc w:val="left"/>
      <w:pPr>
        <w:ind w:left="480" w:hanging="360"/>
      </w:pPr>
      <w:rPr>
        <w:rFonts w:ascii="Symbol" w:eastAsia="Symbol" w:hAnsi="Symbol" w:cs="Symbol" w:hint="default"/>
        <w:w w:val="100"/>
        <w:sz w:val="18"/>
        <w:szCs w:val="18"/>
      </w:rPr>
    </w:lvl>
    <w:lvl w:ilvl="1" w:tplc="CB308142">
      <w:numFmt w:val="bullet"/>
      <w:lvlText w:val="•"/>
      <w:lvlJc w:val="left"/>
      <w:pPr>
        <w:ind w:left="1400" w:hanging="360"/>
      </w:pPr>
      <w:rPr>
        <w:rFonts w:hint="default"/>
      </w:rPr>
    </w:lvl>
    <w:lvl w:ilvl="2" w:tplc="4882316E">
      <w:numFmt w:val="bullet"/>
      <w:lvlText w:val="•"/>
      <w:lvlJc w:val="left"/>
      <w:pPr>
        <w:ind w:left="2320" w:hanging="360"/>
      </w:pPr>
      <w:rPr>
        <w:rFonts w:hint="default"/>
      </w:rPr>
    </w:lvl>
    <w:lvl w:ilvl="3" w:tplc="98825222">
      <w:numFmt w:val="bullet"/>
      <w:lvlText w:val="•"/>
      <w:lvlJc w:val="left"/>
      <w:pPr>
        <w:ind w:left="3240" w:hanging="360"/>
      </w:pPr>
      <w:rPr>
        <w:rFonts w:hint="default"/>
      </w:rPr>
    </w:lvl>
    <w:lvl w:ilvl="4" w:tplc="73A01A7E">
      <w:numFmt w:val="bullet"/>
      <w:lvlText w:val="•"/>
      <w:lvlJc w:val="left"/>
      <w:pPr>
        <w:ind w:left="4160" w:hanging="360"/>
      </w:pPr>
      <w:rPr>
        <w:rFonts w:hint="default"/>
      </w:rPr>
    </w:lvl>
    <w:lvl w:ilvl="5" w:tplc="BFE41A9C">
      <w:numFmt w:val="bullet"/>
      <w:lvlText w:val="•"/>
      <w:lvlJc w:val="left"/>
      <w:pPr>
        <w:ind w:left="5080" w:hanging="360"/>
      </w:pPr>
      <w:rPr>
        <w:rFonts w:hint="default"/>
      </w:rPr>
    </w:lvl>
    <w:lvl w:ilvl="6" w:tplc="12DA7270">
      <w:numFmt w:val="bullet"/>
      <w:lvlText w:val="•"/>
      <w:lvlJc w:val="left"/>
      <w:pPr>
        <w:ind w:left="6000" w:hanging="360"/>
      </w:pPr>
      <w:rPr>
        <w:rFonts w:hint="default"/>
      </w:rPr>
    </w:lvl>
    <w:lvl w:ilvl="7" w:tplc="9C0C1046">
      <w:numFmt w:val="bullet"/>
      <w:lvlText w:val="•"/>
      <w:lvlJc w:val="left"/>
      <w:pPr>
        <w:ind w:left="6920" w:hanging="360"/>
      </w:pPr>
      <w:rPr>
        <w:rFonts w:hint="default"/>
      </w:rPr>
    </w:lvl>
    <w:lvl w:ilvl="8" w:tplc="B5F292A6">
      <w:numFmt w:val="bullet"/>
      <w:lvlText w:val="•"/>
      <w:lvlJc w:val="left"/>
      <w:pPr>
        <w:ind w:left="7840" w:hanging="360"/>
      </w:pPr>
      <w:rPr>
        <w:rFonts w:hint="default"/>
      </w:rPr>
    </w:lvl>
  </w:abstractNum>
  <w:abstractNum w:abstractNumId="3" w15:restartNumberingAfterBreak="0">
    <w:nsid w:val="26EC6DD1"/>
    <w:multiLevelType w:val="hybridMultilevel"/>
    <w:tmpl w:val="89F4C5E6"/>
    <w:lvl w:ilvl="0" w:tplc="04090011">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15:restartNumberingAfterBreak="0">
    <w:nsid w:val="295132A9"/>
    <w:multiLevelType w:val="hybridMultilevel"/>
    <w:tmpl w:val="54D8343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5" w15:restartNumberingAfterBreak="0">
    <w:nsid w:val="2F975F1A"/>
    <w:multiLevelType w:val="hybridMultilevel"/>
    <w:tmpl w:val="41A26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3C1EC6"/>
    <w:multiLevelType w:val="hybridMultilevel"/>
    <w:tmpl w:val="AB00BCDA"/>
    <w:lvl w:ilvl="0" w:tplc="7896AE56">
      <w:start w:val="1"/>
      <w:numFmt w:val="decimal"/>
      <w:lvlText w:val="%1)"/>
      <w:lvlJc w:val="left"/>
      <w:pPr>
        <w:ind w:left="479" w:hanging="540"/>
        <w:jc w:val="left"/>
      </w:pPr>
      <w:rPr>
        <w:rFonts w:ascii="Garamond" w:eastAsia="Verdana" w:hAnsi="Garamond" w:cs="Verdana" w:hint="default"/>
        <w:spacing w:val="-27"/>
        <w:w w:val="98"/>
        <w:sz w:val="20"/>
        <w:szCs w:val="18"/>
      </w:rPr>
    </w:lvl>
    <w:lvl w:ilvl="1" w:tplc="A7585CB2">
      <w:numFmt w:val="bullet"/>
      <w:lvlText w:val="•"/>
      <w:lvlJc w:val="left"/>
      <w:pPr>
        <w:ind w:left="1400" w:hanging="540"/>
      </w:pPr>
      <w:rPr>
        <w:rFonts w:hint="default"/>
      </w:rPr>
    </w:lvl>
    <w:lvl w:ilvl="2" w:tplc="78A0150C">
      <w:numFmt w:val="bullet"/>
      <w:lvlText w:val="•"/>
      <w:lvlJc w:val="left"/>
      <w:pPr>
        <w:ind w:left="2320" w:hanging="540"/>
      </w:pPr>
      <w:rPr>
        <w:rFonts w:hint="default"/>
      </w:rPr>
    </w:lvl>
    <w:lvl w:ilvl="3" w:tplc="D38A03A0">
      <w:numFmt w:val="bullet"/>
      <w:lvlText w:val="•"/>
      <w:lvlJc w:val="left"/>
      <w:pPr>
        <w:ind w:left="3240" w:hanging="540"/>
      </w:pPr>
      <w:rPr>
        <w:rFonts w:hint="default"/>
      </w:rPr>
    </w:lvl>
    <w:lvl w:ilvl="4" w:tplc="6DEC5F0C">
      <w:numFmt w:val="bullet"/>
      <w:lvlText w:val="•"/>
      <w:lvlJc w:val="left"/>
      <w:pPr>
        <w:ind w:left="4160" w:hanging="540"/>
      </w:pPr>
      <w:rPr>
        <w:rFonts w:hint="default"/>
      </w:rPr>
    </w:lvl>
    <w:lvl w:ilvl="5" w:tplc="BF42FE00">
      <w:numFmt w:val="bullet"/>
      <w:lvlText w:val="•"/>
      <w:lvlJc w:val="left"/>
      <w:pPr>
        <w:ind w:left="5080" w:hanging="540"/>
      </w:pPr>
      <w:rPr>
        <w:rFonts w:hint="default"/>
      </w:rPr>
    </w:lvl>
    <w:lvl w:ilvl="6" w:tplc="DFC63B06">
      <w:numFmt w:val="bullet"/>
      <w:lvlText w:val="•"/>
      <w:lvlJc w:val="left"/>
      <w:pPr>
        <w:ind w:left="6000" w:hanging="540"/>
      </w:pPr>
      <w:rPr>
        <w:rFonts w:hint="default"/>
      </w:rPr>
    </w:lvl>
    <w:lvl w:ilvl="7" w:tplc="BF7A3A4C">
      <w:numFmt w:val="bullet"/>
      <w:lvlText w:val="•"/>
      <w:lvlJc w:val="left"/>
      <w:pPr>
        <w:ind w:left="6920" w:hanging="540"/>
      </w:pPr>
      <w:rPr>
        <w:rFonts w:hint="default"/>
      </w:rPr>
    </w:lvl>
    <w:lvl w:ilvl="8" w:tplc="D1347212">
      <w:numFmt w:val="bullet"/>
      <w:lvlText w:val="•"/>
      <w:lvlJc w:val="left"/>
      <w:pPr>
        <w:ind w:left="7840" w:hanging="540"/>
      </w:pPr>
      <w:rPr>
        <w:rFonts w:hint="default"/>
      </w:rPr>
    </w:lvl>
  </w:abstractNum>
  <w:abstractNum w:abstractNumId="7" w15:restartNumberingAfterBreak="0">
    <w:nsid w:val="444606D1"/>
    <w:multiLevelType w:val="hybridMultilevel"/>
    <w:tmpl w:val="72386D6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F33CF7"/>
    <w:multiLevelType w:val="hybridMultilevel"/>
    <w:tmpl w:val="525ACE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EE3B1F"/>
    <w:multiLevelType w:val="hybridMultilevel"/>
    <w:tmpl w:val="C700D806"/>
    <w:lvl w:ilvl="0" w:tplc="F306B46A">
      <w:start w:val="1"/>
      <w:numFmt w:val="decimal"/>
      <w:lvlText w:val="%1)"/>
      <w:lvlJc w:val="left"/>
      <w:pPr>
        <w:ind w:left="929" w:hanging="360"/>
        <w:jc w:val="left"/>
      </w:pPr>
      <w:rPr>
        <w:rFonts w:ascii="Arial" w:eastAsia="Arial" w:hAnsi="Arial" w:cs="Arial" w:hint="default"/>
        <w:spacing w:val="-1"/>
        <w:w w:val="100"/>
        <w:sz w:val="20"/>
        <w:szCs w:val="20"/>
      </w:rPr>
    </w:lvl>
    <w:lvl w:ilvl="1" w:tplc="DDE2CD78">
      <w:numFmt w:val="bullet"/>
      <w:lvlText w:val="•"/>
      <w:lvlJc w:val="left"/>
      <w:pPr>
        <w:ind w:left="1796" w:hanging="360"/>
      </w:pPr>
      <w:rPr>
        <w:rFonts w:hint="default"/>
      </w:rPr>
    </w:lvl>
    <w:lvl w:ilvl="2" w:tplc="2E9ED094">
      <w:numFmt w:val="bullet"/>
      <w:lvlText w:val="•"/>
      <w:lvlJc w:val="left"/>
      <w:pPr>
        <w:ind w:left="2672" w:hanging="360"/>
      </w:pPr>
      <w:rPr>
        <w:rFonts w:hint="default"/>
      </w:rPr>
    </w:lvl>
    <w:lvl w:ilvl="3" w:tplc="7794C5D4">
      <w:numFmt w:val="bullet"/>
      <w:lvlText w:val="•"/>
      <w:lvlJc w:val="left"/>
      <w:pPr>
        <w:ind w:left="3548" w:hanging="360"/>
      </w:pPr>
      <w:rPr>
        <w:rFonts w:hint="default"/>
      </w:rPr>
    </w:lvl>
    <w:lvl w:ilvl="4" w:tplc="F9EA2D96">
      <w:numFmt w:val="bullet"/>
      <w:lvlText w:val="•"/>
      <w:lvlJc w:val="left"/>
      <w:pPr>
        <w:ind w:left="4424" w:hanging="360"/>
      </w:pPr>
      <w:rPr>
        <w:rFonts w:hint="default"/>
      </w:rPr>
    </w:lvl>
    <w:lvl w:ilvl="5" w:tplc="5052BB42">
      <w:numFmt w:val="bullet"/>
      <w:lvlText w:val="•"/>
      <w:lvlJc w:val="left"/>
      <w:pPr>
        <w:ind w:left="5300" w:hanging="360"/>
      </w:pPr>
      <w:rPr>
        <w:rFonts w:hint="default"/>
      </w:rPr>
    </w:lvl>
    <w:lvl w:ilvl="6" w:tplc="8B9E9FF8">
      <w:numFmt w:val="bullet"/>
      <w:lvlText w:val="•"/>
      <w:lvlJc w:val="left"/>
      <w:pPr>
        <w:ind w:left="6176" w:hanging="360"/>
      </w:pPr>
      <w:rPr>
        <w:rFonts w:hint="default"/>
      </w:rPr>
    </w:lvl>
    <w:lvl w:ilvl="7" w:tplc="626E93BA">
      <w:numFmt w:val="bullet"/>
      <w:lvlText w:val="•"/>
      <w:lvlJc w:val="left"/>
      <w:pPr>
        <w:ind w:left="7052" w:hanging="360"/>
      </w:pPr>
      <w:rPr>
        <w:rFonts w:hint="default"/>
      </w:rPr>
    </w:lvl>
    <w:lvl w:ilvl="8" w:tplc="B9A0C9D8">
      <w:numFmt w:val="bullet"/>
      <w:lvlText w:val="•"/>
      <w:lvlJc w:val="left"/>
      <w:pPr>
        <w:ind w:left="7928" w:hanging="360"/>
      </w:pPr>
      <w:rPr>
        <w:rFonts w:hint="default"/>
      </w:rPr>
    </w:lvl>
  </w:abstractNum>
  <w:abstractNum w:abstractNumId="10" w15:restartNumberingAfterBreak="0">
    <w:nsid w:val="66087DCF"/>
    <w:multiLevelType w:val="hybridMultilevel"/>
    <w:tmpl w:val="66E49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0257E"/>
    <w:multiLevelType w:val="hybridMultilevel"/>
    <w:tmpl w:val="A0FC6848"/>
    <w:lvl w:ilvl="0" w:tplc="00504332">
      <w:start w:val="1"/>
      <w:numFmt w:val="decimal"/>
      <w:lvlText w:val="%1."/>
      <w:lvlJc w:val="left"/>
      <w:pPr>
        <w:ind w:left="120" w:hanging="451"/>
        <w:jc w:val="left"/>
      </w:pPr>
      <w:rPr>
        <w:rFonts w:ascii="Garamond" w:eastAsia="Arial" w:hAnsi="Garamond" w:cs="Arial" w:hint="default"/>
        <w:spacing w:val="-1"/>
        <w:w w:val="100"/>
        <w:sz w:val="20"/>
        <w:szCs w:val="20"/>
      </w:rPr>
    </w:lvl>
    <w:lvl w:ilvl="1" w:tplc="C1BCF732">
      <w:start w:val="1"/>
      <w:numFmt w:val="decimal"/>
      <w:lvlText w:val="%2)"/>
      <w:lvlJc w:val="left"/>
      <w:pPr>
        <w:ind w:left="569" w:hanging="360"/>
        <w:jc w:val="left"/>
      </w:pPr>
      <w:rPr>
        <w:rFonts w:hint="default"/>
        <w:spacing w:val="-1"/>
        <w:w w:val="100"/>
      </w:rPr>
    </w:lvl>
    <w:lvl w:ilvl="2" w:tplc="D6F630D2">
      <w:numFmt w:val="bullet"/>
      <w:lvlText w:val="•"/>
      <w:lvlJc w:val="left"/>
      <w:pPr>
        <w:ind w:left="1573" w:hanging="360"/>
      </w:pPr>
      <w:rPr>
        <w:rFonts w:hint="default"/>
      </w:rPr>
    </w:lvl>
    <w:lvl w:ilvl="3" w:tplc="5E3EC59C">
      <w:numFmt w:val="bullet"/>
      <w:lvlText w:val="•"/>
      <w:lvlJc w:val="left"/>
      <w:pPr>
        <w:ind w:left="2586" w:hanging="360"/>
      </w:pPr>
      <w:rPr>
        <w:rFonts w:hint="default"/>
      </w:rPr>
    </w:lvl>
    <w:lvl w:ilvl="4" w:tplc="6972BA64">
      <w:numFmt w:val="bullet"/>
      <w:lvlText w:val="•"/>
      <w:lvlJc w:val="left"/>
      <w:pPr>
        <w:ind w:left="3600" w:hanging="360"/>
      </w:pPr>
      <w:rPr>
        <w:rFonts w:hint="default"/>
      </w:rPr>
    </w:lvl>
    <w:lvl w:ilvl="5" w:tplc="364C7DE0">
      <w:numFmt w:val="bullet"/>
      <w:lvlText w:val="•"/>
      <w:lvlJc w:val="left"/>
      <w:pPr>
        <w:ind w:left="4613" w:hanging="360"/>
      </w:pPr>
      <w:rPr>
        <w:rFonts w:hint="default"/>
      </w:rPr>
    </w:lvl>
    <w:lvl w:ilvl="6" w:tplc="628C13A6">
      <w:numFmt w:val="bullet"/>
      <w:lvlText w:val="•"/>
      <w:lvlJc w:val="left"/>
      <w:pPr>
        <w:ind w:left="5626" w:hanging="360"/>
      </w:pPr>
      <w:rPr>
        <w:rFonts w:hint="default"/>
      </w:rPr>
    </w:lvl>
    <w:lvl w:ilvl="7" w:tplc="3C980ED2">
      <w:numFmt w:val="bullet"/>
      <w:lvlText w:val="•"/>
      <w:lvlJc w:val="left"/>
      <w:pPr>
        <w:ind w:left="6640" w:hanging="360"/>
      </w:pPr>
      <w:rPr>
        <w:rFonts w:hint="default"/>
      </w:rPr>
    </w:lvl>
    <w:lvl w:ilvl="8" w:tplc="FA088D9C">
      <w:numFmt w:val="bullet"/>
      <w:lvlText w:val="•"/>
      <w:lvlJc w:val="left"/>
      <w:pPr>
        <w:ind w:left="7653" w:hanging="360"/>
      </w:pPr>
      <w:rPr>
        <w:rFonts w:hint="default"/>
      </w:rPr>
    </w:lvl>
  </w:abstractNum>
  <w:abstractNum w:abstractNumId="12" w15:restartNumberingAfterBreak="0">
    <w:nsid w:val="753D7620"/>
    <w:multiLevelType w:val="hybridMultilevel"/>
    <w:tmpl w:val="DC508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
  </w:num>
  <w:num w:numId="4">
    <w:abstractNumId w:val="6"/>
  </w:num>
  <w:num w:numId="5">
    <w:abstractNumId w:val="10"/>
  </w:num>
  <w:num w:numId="6">
    <w:abstractNumId w:val="1"/>
  </w:num>
  <w:num w:numId="7">
    <w:abstractNumId w:val="8"/>
  </w:num>
  <w:num w:numId="8">
    <w:abstractNumId w:val="5"/>
  </w:num>
  <w:num w:numId="9">
    <w:abstractNumId w:val="4"/>
  </w:num>
  <w:num w:numId="10">
    <w:abstractNumId w:val="3"/>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549DD"/>
    <w:rsid w:val="00047CDC"/>
    <w:rsid w:val="000E4CCE"/>
    <w:rsid w:val="00102780"/>
    <w:rsid w:val="0012370F"/>
    <w:rsid w:val="001D38AF"/>
    <w:rsid w:val="002325DD"/>
    <w:rsid w:val="00240322"/>
    <w:rsid w:val="00354D7B"/>
    <w:rsid w:val="00366A40"/>
    <w:rsid w:val="00395456"/>
    <w:rsid w:val="003B6E30"/>
    <w:rsid w:val="0042596E"/>
    <w:rsid w:val="00463D5D"/>
    <w:rsid w:val="0046420F"/>
    <w:rsid w:val="00497407"/>
    <w:rsid w:val="004F3B12"/>
    <w:rsid w:val="005064A6"/>
    <w:rsid w:val="00562EA2"/>
    <w:rsid w:val="005C75E4"/>
    <w:rsid w:val="006152F8"/>
    <w:rsid w:val="00636AB6"/>
    <w:rsid w:val="006633B3"/>
    <w:rsid w:val="00681ED4"/>
    <w:rsid w:val="006A28F3"/>
    <w:rsid w:val="006B1A75"/>
    <w:rsid w:val="006F0BCB"/>
    <w:rsid w:val="00793ADD"/>
    <w:rsid w:val="007D014F"/>
    <w:rsid w:val="0080137F"/>
    <w:rsid w:val="0089596E"/>
    <w:rsid w:val="00935E6A"/>
    <w:rsid w:val="00936B6F"/>
    <w:rsid w:val="0098099A"/>
    <w:rsid w:val="009A4103"/>
    <w:rsid w:val="009F40C2"/>
    <w:rsid w:val="00A01FFB"/>
    <w:rsid w:val="00A81A5D"/>
    <w:rsid w:val="00AD665E"/>
    <w:rsid w:val="00AE50B2"/>
    <w:rsid w:val="00AF77B9"/>
    <w:rsid w:val="00B6563B"/>
    <w:rsid w:val="00BD34D4"/>
    <w:rsid w:val="00C0612C"/>
    <w:rsid w:val="00C34DA3"/>
    <w:rsid w:val="00C86A1A"/>
    <w:rsid w:val="00CF366B"/>
    <w:rsid w:val="00D1527A"/>
    <w:rsid w:val="00D16D4E"/>
    <w:rsid w:val="00D448AF"/>
    <w:rsid w:val="00D925AA"/>
    <w:rsid w:val="00E12308"/>
    <w:rsid w:val="00E33F2E"/>
    <w:rsid w:val="00E82F5D"/>
    <w:rsid w:val="00EF2F6D"/>
    <w:rsid w:val="00F11E02"/>
    <w:rsid w:val="00F549DD"/>
    <w:rsid w:val="00F850BB"/>
    <w:rsid w:val="00FB4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FF5A90"/>
  <w15:docId w15:val="{C41F2B4F-4885-4145-A996-6C58B682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76" w:lineRule="exact"/>
      <w:ind w:left="120"/>
      <w:outlineLvl w:val="0"/>
    </w:pPr>
    <w:rPr>
      <w:b/>
      <w:bCs/>
      <w:sz w:val="24"/>
      <w:szCs w:val="24"/>
    </w:rPr>
  </w:style>
  <w:style w:type="paragraph" w:styleId="Heading2">
    <w:name w:val="heading 2"/>
    <w:basedOn w:val="Normal"/>
    <w:uiPriority w:val="1"/>
    <w:qFormat/>
    <w:pPr>
      <w:spacing w:line="229" w:lineRule="exact"/>
      <w:ind w:left="389"/>
      <w:outlineLvl w:val="1"/>
    </w:pPr>
    <w:rPr>
      <w:b/>
      <w:bCs/>
      <w:sz w:val="20"/>
      <w:szCs w:val="20"/>
      <w:u w:val="single" w:color="000000"/>
    </w:rPr>
  </w:style>
  <w:style w:type="paragraph" w:styleId="Heading5">
    <w:name w:val="heading 5"/>
    <w:basedOn w:val="Normal"/>
    <w:next w:val="Normal"/>
    <w:link w:val="Heading5Char"/>
    <w:uiPriority w:val="9"/>
    <w:semiHidden/>
    <w:unhideWhenUsed/>
    <w:qFormat/>
    <w:rsid w:val="00E33F2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qFormat/>
    <w:pPr>
      <w:ind w:left="480" w:hanging="360"/>
    </w:pPr>
  </w:style>
  <w:style w:type="paragraph" w:customStyle="1" w:styleId="TableParagraph">
    <w:name w:val="Table Paragraph"/>
    <w:basedOn w:val="Normal"/>
    <w:uiPriority w:val="1"/>
    <w:qFormat/>
    <w:pPr>
      <w:spacing w:line="187" w:lineRule="exact"/>
      <w:ind w:left="106"/>
    </w:pPr>
  </w:style>
  <w:style w:type="character" w:styleId="Hyperlink">
    <w:name w:val="Hyperlink"/>
    <w:basedOn w:val="DefaultParagraphFont"/>
    <w:uiPriority w:val="99"/>
    <w:unhideWhenUsed/>
    <w:rsid w:val="00395456"/>
    <w:rPr>
      <w:color w:val="0000FF" w:themeColor="hyperlink"/>
      <w:u w:val="single"/>
    </w:rPr>
  </w:style>
  <w:style w:type="paragraph" w:styleId="BalloonText">
    <w:name w:val="Balloon Text"/>
    <w:basedOn w:val="Normal"/>
    <w:link w:val="BalloonTextChar"/>
    <w:uiPriority w:val="99"/>
    <w:semiHidden/>
    <w:unhideWhenUsed/>
    <w:rsid w:val="00D152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27A"/>
    <w:rPr>
      <w:rFonts w:ascii="Segoe UI" w:eastAsia="Arial" w:hAnsi="Segoe UI" w:cs="Segoe UI"/>
      <w:sz w:val="18"/>
      <w:szCs w:val="18"/>
    </w:rPr>
  </w:style>
  <w:style w:type="character" w:styleId="UnresolvedMention">
    <w:name w:val="Unresolved Mention"/>
    <w:basedOn w:val="DefaultParagraphFont"/>
    <w:uiPriority w:val="99"/>
    <w:semiHidden/>
    <w:unhideWhenUsed/>
    <w:rsid w:val="00E33F2E"/>
    <w:rPr>
      <w:color w:val="605E5C"/>
      <w:shd w:val="clear" w:color="auto" w:fill="E1DFDD"/>
    </w:rPr>
  </w:style>
  <w:style w:type="character" w:customStyle="1" w:styleId="Heading5Char">
    <w:name w:val="Heading 5 Char"/>
    <w:basedOn w:val="DefaultParagraphFont"/>
    <w:link w:val="Heading5"/>
    <w:uiPriority w:val="9"/>
    <w:semiHidden/>
    <w:rsid w:val="00E33F2E"/>
    <w:rPr>
      <w:rFonts w:asciiTheme="majorHAnsi" w:eastAsiaTheme="majorEastAsia" w:hAnsiTheme="majorHAnsi" w:cstheme="majorBidi"/>
      <w:color w:val="365F91" w:themeColor="accent1" w:themeShade="BF"/>
    </w:rPr>
  </w:style>
  <w:style w:type="character" w:customStyle="1" w:styleId="auto-select">
    <w:name w:val="auto-select"/>
    <w:basedOn w:val="DefaultParagraphFont"/>
    <w:rsid w:val="00240322"/>
  </w:style>
  <w:style w:type="table" w:styleId="TableGrid">
    <w:name w:val="Table Grid"/>
    <w:basedOn w:val="TableNormal"/>
    <w:rsid w:val="005C75E4"/>
    <w:pPr>
      <w:widowControl/>
      <w:autoSpaceDE/>
      <w:autoSpaceDN/>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38AF"/>
    <w:pPr>
      <w:tabs>
        <w:tab w:val="center" w:pos="4680"/>
        <w:tab w:val="right" w:pos="9360"/>
      </w:tabs>
    </w:pPr>
  </w:style>
  <w:style w:type="character" w:customStyle="1" w:styleId="HeaderChar">
    <w:name w:val="Header Char"/>
    <w:basedOn w:val="DefaultParagraphFont"/>
    <w:link w:val="Header"/>
    <w:uiPriority w:val="99"/>
    <w:rsid w:val="001D38AF"/>
    <w:rPr>
      <w:rFonts w:ascii="Arial" w:eastAsia="Arial" w:hAnsi="Arial" w:cs="Arial"/>
    </w:rPr>
  </w:style>
  <w:style w:type="paragraph" w:styleId="Footer">
    <w:name w:val="footer"/>
    <w:basedOn w:val="Normal"/>
    <w:link w:val="FooterChar"/>
    <w:uiPriority w:val="99"/>
    <w:unhideWhenUsed/>
    <w:rsid w:val="001D38AF"/>
    <w:pPr>
      <w:tabs>
        <w:tab w:val="center" w:pos="4680"/>
        <w:tab w:val="right" w:pos="9360"/>
      </w:tabs>
    </w:pPr>
  </w:style>
  <w:style w:type="character" w:customStyle="1" w:styleId="FooterChar">
    <w:name w:val="Footer Char"/>
    <w:basedOn w:val="DefaultParagraphFont"/>
    <w:link w:val="Footer"/>
    <w:uiPriority w:val="99"/>
    <w:rsid w:val="001D38A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24">
      <w:bodyDiv w:val="1"/>
      <w:marLeft w:val="0"/>
      <w:marRight w:val="0"/>
      <w:marTop w:val="0"/>
      <w:marBottom w:val="0"/>
      <w:divBdr>
        <w:top w:val="none" w:sz="0" w:space="0" w:color="auto"/>
        <w:left w:val="none" w:sz="0" w:space="0" w:color="auto"/>
        <w:bottom w:val="none" w:sz="0" w:space="0" w:color="auto"/>
        <w:right w:val="none" w:sz="0" w:space="0" w:color="auto"/>
      </w:divBdr>
      <w:divsChild>
        <w:div w:id="455220845">
          <w:marLeft w:val="0"/>
          <w:marRight w:val="0"/>
          <w:marTop w:val="0"/>
          <w:marBottom w:val="0"/>
          <w:divBdr>
            <w:top w:val="none" w:sz="0" w:space="0" w:color="auto"/>
            <w:left w:val="none" w:sz="0" w:space="0" w:color="auto"/>
            <w:bottom w:val="none" w:sz="0" w:space="0" w:color="auto"/>
            <w:right w:val="none" w:sz="0" w:space="0" w:color="auto"/>
          </w:divBdr>
          <w:divsChild>
            <w:div w:id="626358825">
              <w:marLeft w:val="0"/>
              <w:marRight w:val="0"/>
              <w:marTop w:val="600"/>
              <w:marBottom w:val="0"/>
              <w:divBdr>
                <w:top w:val="single" w:sz="6" w:space="0" w:color="EBEBEC"/>
                <w:left w:val="none" w:sz="0" w:space="0" w:color="auto"/>
                <w:bottom w:val="none" w:sz="0" w:space="0" w:color="auto"/>
                <w:right w:val="none" w:sz="0" w:space="0" w:color="auto"/>
              </w:divBdr>
            </w:div>
          </w:divsChild>
        </w:div>
        <w:div w:id="298196013">
          <w:marLeft w:val="0"/>
          <w:marRight w:val="0"/>
          <w:marTop w:val="0"/>
          <w:marBottom w:val="0"/>
          <w:divBdr>
            <w:top w:val="none" w:sz="0" w:space="0" w:color="auto"/>
            <w:left w:val="none" w:sz="0" w:space="0" w:color="auto"/>
            <w:bottom w:val="none" w:sz="0" w:space="0" w:color="auto"/>
            <w:right w:val="none" w:sz="0" w:space="0" w:color="auto"/>
          </w:divBdr>
          <w:divsChild>
            <w:div w:id="1251694723">
              <w:marLeft w:val="0"/>
              <w:marRight w:val="0"/>
              <w:marTop w:val="600"/>
              <w:marBottom w:val="0"/>
              <w:divBdr>
                <w:top w:val="single" w:sz="6" w:space="0" w:color="EBEBEC"/>
                <w:left w:val="none" w:sz="0" w:space="0" w:color="auto"/>
                <w:bottom w:val="none" w:sz="0" w:space="0" w:color="auto"/>
                <w:right w:val="none" w:sz="0" w:space="0" w:color="auto"/>
              </w:divBdr>
            </w:div>
            <w:div w:id="876623672">
              <w:marLeft w:val="0"/>
              <w:marRight w:val="0"/>
              <w:marTop w:val="0"/>
              <w:marBottom w:val="0"/>
              <w:divBdr>
                <w:top w:val="none" w:sz="0" w:space="0" w:color="auto"/>
                <w:left w:val="none" w:sz="0" w:space="0" w:color="auto"/>
                <w:bottom w:val="none" w:sz="0" w:space="0" w:color="auto"/>
                <w:right w:val="none" w:sz="0" w:space="0" w:color="auto"/>
              </w:divBdr>
            </w:div>
            <w:div w:id="2121803800">
              <w:marLeft w:val="0"/>
              <w:marRight w:val="0"/>
              <w:marTop w:val="0"/>
              <w:marBottom w:val="0"/>
              <w:divBdr>
                <w:top w:val="none" w:sz="0" w:space="0" w:color="auto"/>
                <w:left w:val="none" w:sz="0" w:space="0" w:color="auto"/>
                <w:bottom w:val="none" w:sz="0" w:space="0" w:color="auto"/>
                <w:right w:val="none" w:sz="0" w:space="0" w:color="auto"/>
              </w:divBdr>
            </w:div>
            <w:div w:id="1314988235">
              <w:marLeft w:val="0"/>
              <w:marRight w:val="0"/>
              <w:marTop w:val="0"/>
              <w:marBottom w:val="0"/>
              <w:divBdr>
                <w:top w:val="none" w:sz="0" w:space="0" w:color="auto"/>
                <w:left w:val="none" w:sz="0" w:space="0" w:color="auto"/>
                <w:bottom w:val="none" w:sz="0" w:space="0" w:color="auto"/>
                <w:right w:val="none" w:sz="0" w:space="0" w:color="auto"/>
              </w:divBdr>
              <w:divsChild>
                <w:div w:id="1936787249">
                  <w:marLeft w:val="0"/>
                  <w:marRight w:val="0"/>
                  <w:marTop w:val="0"/>
                  <w:marBottom w:val="0"/>
                  <w:divBdr>
                    <w:top w:val="none" w:sz="0" w:space="0" w:color="auto"/>
                    <w:left w:val="none" w:sz="0" w:space="0" w:color="auto"/>
                    <w:bottom w:val="none" w:sz="0" w:space="0" w:color="auto"/>
                    <w:right w:val="none" w:sz="0" w:space="0" w:color="auto"/>
                  </w:divBdr>
                  <w:divsChild>
                    <w:div w:id="517888079">
                      <w:marLeft w:val="0"/>
                      <w:marRight w:val="0"/>
                      <w:marTop w:val="0"/>
                      <w:marBottom w:val="0"/>
                      <w:divBdr>
                        <w:top w:val="none" w:sz="0" w:space="0" w:color="auto"/>
                        <w:left w:val="none" w:sz="0" w:space="0" w:color="auto"/>
                        <w:bottom w:val="none" w:sz="0" w:space="0" w:color="auto"/>
                        <w:right w:val="none" w:sz="0" w:space="0" w:color="auto"/>
                      </w:divBdr>
                      <w:divsChild>
                        <w:div w:id="1086536639">
                          <w:marLeft w:val="0"/>
                          <w:marRight w:val="0"/>
                          <w:marTop w:val="0"/>
                          <w:marBottom w:val="0"/>
                          <w:divBdr>
                            <w:top w:val="none" w:sz="0" w:space="0" w:color="auto"/>
                            <w:left w:val="none" w:sz="0" w:space="0" w:color="auto"/>
                            <w:bottom w:val="none" w:sz="0" w:space="0" w:color="auto"/>
                            <w:right w:val="none" w:sz="0" w:space="0" w:color="auto"/>
                          </w:divBdr>
                        </w:div>
                        <w:div w:id="5328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36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92514816">
      <w:bodyDiv w:val="1"/>
      <w:marLeft w:val="0"/>
      <w:marRight w:val="0"/>
      <w:marTop w:val="0"/>
      <w:marBottom w:val="0"/>
      <w:divBdr>
        <w:top w:val="none" w:sz="0" w:space="0" w:color="auto"/>
        <w:left w:val="none" w:sz="0" w:space="0" w:color="auto"/>
        <w:bottom w:val="none" w:sz="0" w:space="0" w:color="auto"/>
        <w:right w:val="none" w:sz="0" w:space="0" w:color="auto"/>
      </w:divBdr>
      <w:divsChild>
        <w:div w:id="1039161123">
          <w:marLeft w:val="0"/>
          <w:marRight w:val="0"/>
          <w:marTop w:val="0"/>
          <w:marBottom w:val="0"/>
          <w:divBdr>
            <w:top w:val="none" w:sz="0" w:space="0" w:color="auto"/>
            <w:left w:val="none" w:sz="0" w:space="0" w:color="auto"/>
            <w:bottom w:val="none" w:sz="0" w:space="0" w:color="auto"/>
            <w:right w:val="none" w:sz="0" w:space="0" w:color="auto"/>
          </w:divBdr>
        </w:div>
        <w:div w:id="1163084459">
          <w:marLeft w:val="0"/>
          <w:marRight w:val="0"/>
          <w:marTop w:val="0"/>
          <w:marBottom w:val="0"/>
          <w:divBdr>
            <w:top w:val="none" w:sz="0" w:space="0" w:color="auto"/>
            <w:left w:val="none" w:sz="0" w:space="0" w:color="auto"/>
            <w:bottom w:val="none" w:sz="0" w:space="0" w:color="auto"/>
            <w:right w:val="none" w:sz="0" w:space="0" w:color="auto"/>
          </w:divBdr>
          <w:divsChild>
            <w:div w:id="9651430">
              <w:marLeft w:val="0"/>
              <w:marRight w:val="0"/>
              <w:marTop w:val="600"/>
              <w:marBottom w:val="0"/>
              <w:divBdr>
                <w:top w:val="single" w:sz="6" w:space="0" w:color="EBEBEC"/>
                <w:left w:val="none" w:sz="0" w:space="0" w:color="auto"/>
                <w:bottom w:val="none" w:sz="0" w:space="0" w:color="auto"/>
                <w:right w:val="none" w:sz="0" w:space="0" w:color="auto"/>
              </w:divBdr>
            </w:div>
            <w:div w:id="1428648254">
              <w:marLeft w:val="0"/>
              <w:marRight w:val="0"/>
              <w:marTop w:val="0"/>
              <w:marBottom w:val="0"/>
              <w:divBdr>
                <w:top w:val="none" w:sz="0" w:space="0" w:color="auto"/>
                <w:left w:val="none" w:sz="0" w:space="0" w:color="auto"/>
                <w:bottom w:val="none" w:sz="0" w:space="0" w:color="auto"/>
                <w:right w:val="none" w:sz="0" w:space="0" w:color="auto"/>
              </w:divBdr>
            </w:div>
            <w:div w:id="93482545">
              <w:marLeft w:val="0"/>
              <w:marRight w:val="0"/>
              <w:marTop w:val="0"/>
              <w:marBottom w:val="0"/>
              <w:divBdr>
                <w:top w:val="none" w:sz="0" w:space="0" w:color="auto"/>
                <w:left w:val="none" w:sz="0" w:space="0" w:color="auto"/>
                <w:bottom w:val="none" w:sz="0" w:space="0" w:color="auto"/>
                <w:right w:val="none" w:sz="0" w:space="0" w:color="auto"/>
              </w:divBdr>
            </w:div>
            <w:div w:id="2067991911">
              <w:marLeft w:val="0"/>
              <w:marRight w:val="0"/>
              <w:marTop w:val="0"/>
              <w:marBottom w:val="0"/>
              <w:divBdr>
                <w:top w:val="none" w:sz="0" w:space="0" w:color="auto"/>
                <w:left w:val="none" w:sz="0" w:space="0" w:color="auto"/>
                <w:bottom w:val="none" w:sz="0" w:space="0" w:color="auto"/>
                <w:right w:val="none" w:sz="0" w:space="0" w:color="auto"/>
              </w:divBdr>
              <w:divsChild>
                <w:div w:id="2143962727">
                  <w:marLeft w:val="0"/>
                  <w:marRight w:val="0"/>
                  <w:marTop w:val="0"/>
                  <w:marBottom w:val="0"/>
                  <w:divBdr>
                    <w:top w:val="none" w:sz="0" w:space="0" w:color="auto"/>
                    <w:left w:val="none" w:sz="0" w:space="0" w:color="auto"/>
                    <w:bottom w:val="none" w:sz="0" w:space="0" w:color="auto"/>
                    <w:right w:val="none" w:sz="0" w:space="0" w:color="auto"/>
                  </w:divBdr>
                  <w:divsChild>
                    <w:div w:id="719742459">
                      <w:marLeft w:val="0"/>
                      <w:marRight w:val="0"/>
                      <w:marTop w:val="0"/>
                      <w:marBottom w:val="0"/>
                      <w:divBdr>
                        <w:top w:val="none" w:sz="0" w:space="0" w:color="auto"/>
                        <w:left w:val="none" w:sz="0" w:space="0" w:color="auto"/>
                        <w:bottom w:val="none" w:sz="0" w:space="0" w:color="auto"/>
                        <w:right w:val="none" w:sz="0" w:space="0" w:color="auto"/>
                      </w:divBdr>
                      <w:divsChild>
                        <w:div w:id="2070110468">
                          <w:marLeft w:val="0"/>
                          <w:marRight w:val="0"/>
                          <w:marTop w:val="0"/>
                          <w:marBottom w:val="0"/>
                          <w:divBdr>
                            <w:top w:val="none" w:sz="0" w:space="0" w:color="auto"/>
                            <w:left w:val="none" w:sz="0" w:space="0" w:color="auto"/>
                            <w:bottom w:val="none" w:sz="0" w:space="0" w:color="auto"/>
                            <w:right w:val="none" w:sz="0" w:space="0" w:color="auto"/>
                          </w:divBdr>
                        </w:div>
                        <w:div w:id="568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2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d.zoom.us/j/485060203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jzhou@umd.edu" TargetMode="External"/><Relationship Id="rId12" Type="http://schemas.openxmlformats.org/officeDocument/2006/relationships/hyperlink" Target="https://ter.ps/gsvdimac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ps/gsvdiwindo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md.zoom.us/j/96394130165?pwd=NWZEdkduTUliNFlFdnQ5MGZ3NDZHZz09" TargetMode="External"/><Relationship Id="rId4" Type="http://schemas.openxmlformats.org/officeDocument/2006/relationships/webSettings" Target="webSettings.xml"/><Relationship Id="rId9" Type="http://schemas.openxmlformats.org/officeDocument/2006/relationships/hyperlink" Target="mailto:njzhou@umd.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njzhou@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GEOG473 Winter2018 Syllabus</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GEOG473 Winter2018 Syllabus</dc:title>
  <dc:creator>njzhou</dc:creator>
  <cp:lastModifiedBy>Naijun Zhou</cp:lastModifiedBy>
  <cp:revision>32</cp:revision>
  <cp:lastPrinted>2022-07-09T12:21:00Z</cp:lastPrinted>
  <dcterms:created xsi:type="dcterms:W3CDTF">2018-01-08T19:15:00Z</dcterms:created>
  <dcterms:modified xsi:type="dcterms:W3CDTF">2022-07-09T12:22:00Z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2018-01-02T00:00:00Z</vt:filetime>
  </property>
  <property fmtid="{D5CDD505-2E9C-101B-9397-08002B2CF9AE}" pid="3" name="Creator">
    <vt:lpwstr>PScript5.dll Version 5.2.2</vt:lpwstr>
  </property>
  <property fmtid="{D5CDD505-2E9C-101B-9397-08002B2CF9AE}" pid="4" name="LastSaved">
    <vt:filetime>2018-01-08T00:00:00Z</vt:filetime>
  </property>
</Properties>
</file>